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0282" w14:textId="77777777" w:rsidR="00325310" w:rsidRDefault="00102E5B" w:rsidP="00102E5B">
      <w:pPr>
        <w:spacing w:after="0" w:line="240" w:lineRule="auto"/>
        <w:ind w:left="2103" w:right="2019" w:firstLine="0"/>
        <w:jc w:val="left"/>
        <w:rPr>
          <w:b/>
          <w:sz w:val="44"/>
        </w:rPr>
      </w:pPr>
      <w:r>
        <w:rPr>
          <w:b/>
          <w:sz w:val="44"/>
        </w:rPr>
        <w:t xml:space="preserve">         </w:t>
      </w:r>
      <w:proofErr w:type="spellStart"/>
      <w:r>
        <w:rPr>
          <w:b/>
          <w:sz w:val="44"/>
        </w:rPr>
        <w:t>บทสรุปสำหรับผู้บริหาร</w:t>
      </w:r>
      <w:proofErr w:type="spellEnd"/>
    </w:p>
    <w:p w14:paraId="261694C0" w14:textId="625932BA" w:rsidR="00102E5B" w:rsidRDefault="00102E5B" w:rsidP="00325310">
      <w:pPr>
        <w:spacing w:after="0" w:line="240" w:lineRule="auto"/>
        <w:ind w:left="2103" w:right="2019" w:firstLine="0"/>
        <w:jc w:val="left"/>
      </w:pPr>
      <w:r>
        <w:rPr>
          <w:b/>
          <w:sz w:val="44"/>
        </w:rPr>
        <w:t xml:space="preserve"> </w:t>
      </w:r>
      <w:r>
        <w:rPr>
          <w:rFonts w:hint="cs"/>
          <w:b/>
          <w:sz w:val="44"/>
          <w:cs/>
        </w:rPr>
        <w:t xml:space="preserve"> </w:t>
      </w:r>
    </w:p>
    <w:p w14:paraId="4B555B6C" w14:textId="7B48A973" w:rsidR="00102E5B" w:rsidRPr="0082501E" w:rsidRDefault="00102E5B" w:rsidP="00325310">
      <w:pPr>
        <w:spacing w:after="0" w:line="240" w:lineRule="auto"/>
        <w:ind w:left="-5" w:right="9"/>
        <w:jc w:val="thaiDistribute"/>
        <w:rPr>
          <w:rFonts w:ascii="TH SarabunIT๙" w:hAnsi="TH SarabunIT๙" w:cs="TH SarabunIT๙"/>
          <w:szCs w:val="32"/>
        </w:rPr>
      </w:pPr>
      <w:r>
        <w:t xml:space="preserve">  </w:t>
      </w:r>
      <w:r>
        <w:t xml:space="preserve"> </w:t>
      </w:r>
      <w:r>
        <w:t xml:space="preserve">  </w:t>
      </w:r>
      <w:r>
        <w:t xml:space="preserve"> </w:t>
      </w:r>
      <w:r>
        <w:tab/>
      </w:r>
      <w:r w:rsidR="00325310">
        <w:tab/>
      </w:r>
      <w:r w:rsidRPr="0082501E">
        <w:rPr>
          <w:rFonts w:ascii="TH SarabunIT๙" w:hAnsi="TH SarabunIT๙" w:cs="TH SarabunIT๙"/>
          <w:szCs w:val="32"/>
        </w:rPr>
        <w:t>รายงานผลการติดตามและประเมินผลแผนพัฒนาท้องถิ่นตามแผนพัฒนาท้องถิ่น</w:t>
      </w:r>
      <w:proofErr w:type="gramStart"/>
      <w:r w:rsidRPr="0082501E">
        <w:rPr>
          <w:rFonts w:ascii="TH SarabunIT๙" w:hAnsi="TH SarabunIT๙" w:cs="TH SarabunIT๙"/>
          <w:szCs w:val="32"/>
        </w:rPr>
        <w:t xml:space="preserve"> </w:t>
      </w:r>
      <w:r w:rsidR="00325310" w:rsidRPr="0082501E">
        <w:rPr>
          <w:rFonts w:ascii="TH SarabunIT๙" w:hAnsi="TH SarabunIT๙" w:cs="TH SarabunIT๙"/>
          <w:szCs w:val="32"/>
        </w:rPr>
        <w:t xml:space="preserve"> </w:t>
      </w:r>
      <w:r w:rsidRPr="0082501E">
        <w:rPr>
          <w:rFonts w:ascii="TH SarabunIT๙" w:hAnsi="TH SarabunIT๙" w:cs="TH SarabunIT๙"/>
          <w:szCs w:val="32"/>
        </w:rPr>
        <w:t xml:space="preserve"> (</w:t>
      </w:r>
      <w:proofErr w:type="spellStart"/>
      <w:proofErr w:type="gramEnd"/>
      <w:r w:rsidRPr="0082501E">
        <w:rPr>
          <w:rFonts w:ascii="TH SarabunIT๙" w:hAnsi="TH SarabunIT๙" w:cs="TH SarabunIT๙"/>
          <w:szCs w:val="32"/>
        </w:rPr>
        <w:t>พ.ศ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. 2566-2570) </w:t>
      </w:r>
      <w:proofErr w:type="spellStart"/>
      <w:r w:rsidRPr="0082501E">
        <w:rPr>
          <w:rFonts w:ascii="TH SarabunIT๙" w:hAnsi="TH SarabunIT๙" w:cs="TH SarabunIT๙"/>
          <w:szCs w:val="32"/>
        </w:rPr>
        <w:t>ประจำปีงบประมาณ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พ.ศ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. 2567 </w:t>
      </w:r>
      <w:proofErr w:type="spellStart"/>
      <w:r w:rsidRPr="0082501E">
        <w:rPr>
          <w:rFonts w:ascii="TH SarabunIT๙" w:hAnsi="TH SarabunIT๙" w:cs="TH SarabunIT๙"/>
          <w:szCs w:val="32"/>
        </w:rPr>
        <w:t>ของ</w:t>
      </w:r>
      <w:proofErr w:type="spellEnd"/>
      <w:r w:rsidRPr="0082501E">
        <w:rPr>
          <w:rFonts w:ascii="TH SarabunIT๙" w:hAnsi="TH SarabunIT๙" w:cs="TH SarabunIT๙"/>
          <w:szCs w:val="32"/>
          <w:cs/>
        </w:rPr>
        <w:t>องค์การบริหารส่วนตำบลบ้านกลับ</w:t>
      </w:r>
      <w:r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โดยคณะกรรมการ</w:t>
      </w:r>
      <w:proofErr w:type="spellEnd"/>
      <w:r w:rsidR="00325310"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ติดตาม</w:t>
      </w:r>
      <w:proofErr w:type="spellEnd"/>
      <w:r w:rsidR="00325310"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และประเมินผลแผนพัฒนาท้องถิ่นของ</w:t>
      </w:r>
      <w:proofErr w:type="spellEnd"/>
      <w:r w:rsidRPr="0082501E">
        <w:rPr>
          <w:rFonts w:ascii="TH SarabunIT๙" w:hAnsi="TH SarabunIT๙" w:cs="TH SarabunIT๙"/>
          <w:szCs w:val="32"/>
          <w:cs/>
        </w:rPr>
        <w:t>องค์การบริหารส่วนตำบลบ้านกลับ</w:t>
      </w:r>
      <w:r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ได้ดำเนินการเสร็จเรียบร้อยแล้ว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โดยดำเนินการตามกระบวนการ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ขั้นตอนต่าง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ๆ </w:t>
      </w:r>
      <w:proofErr w:type="spellStart"/>
      <w:r w:rsidRPr="0082501E">
        <w:rPr>
          <w:rFonts w:ascii="TH SarabunIT๙" w:hAnsi="TH SarabunIT๙" w:cs="TH SarabunIT๙"/>
          <w:szCs w:val="32"/>
        </w:rPr>
        <w:t>ตามที่กฎหมาย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ระเบียบ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หนังสือราชการกำหนดไว้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</w:t>
      </w:r>
    </w:p>
    <w:p w14:paraId="24A117A0" w14:textId="77777777" w:rsidR="00102E5B" w:rsidRPr="0082501E" w:rsidRDefault="00102E5B" w:rsidP="00325310">
      <w:pPr>
        <w:tabs>
          <w:tab w:val="center" w:pos="283"/>
          <w:tab w:val="center" w:pos="852"/>
          <w:tab w:val="right" w:pos="8806"/>
        </w:tabs>
        <w:spacing w:after="0" w:line="240" w:lineRule="auto"/>
        <w:ind w:left="-15" w:right="0" w:firstLine="0"/>
        <w:jc w:val="thaiDistribute"/>
        <w:rPr>
          <w:rFonts w:ascii="TH SarabunIT๙" w:hAnsi="TH SarabunIT๙" w:cs="TH SarabunIT๙"/>
          <w:szCs w:val="32"/>
        </w:rPr>
      </w:pPr>
      <w:r w:rsidRPr="00325310">
        <w:rPr>
          <w:rFonts w:ascii="TH SarabunIT๙" w:hAnsi="TH SarabunIT๙" w:cs="TH SarabunIT๙"/>
        </w:rPr>
        <w:t xml:space="preserve"> </w:t>
      </w:r>
      <w:r w:rsidRPr="00325310">
        <w:rPr>
          <w:rFonts w:ascii="TH SarabunIT๙" w:hAnsi="TH SarabunIT๙" w:cs="TH SarabunIT๙"/>
        </w:rPr>
        <w:tab/>
        <w:t xml:space="preserve">  </w:t>
      </w:r>
      <w:r w:rsidRPr="00325310">
        <w:rPr>
          <w:rFonts w:ascii="TH SarabunIT๙" w:hAnsi="TH SarabunIT๙" w:cs="TH SarabunIT๙"/>
        </w:rPr>
        <w:tab/>
        <w:t xml:space="preserve"> </w:t>
      </w:r>
      <w:r w:rsidRPr="00325310">
        <w:rPr>
          <w:rFonts w:ascii="TH SarabunIT๙" w:hAnsi="TH SarabunIT๙" w:cs="TH SarabunIT๙"/>
        </w:rPr>
        <w:tab/>
      </w:r>
      <w:proofErr w:type="spellStart"/>
      <w:r w:rsidRPr="0082501E">
        <w:rPr>
          <w:rFonts w:ascii="TH SarabunIT๙" w:hAnsi="TH SarabunIT๙" w:cs="TH SarabunIT๙"/>
          <w:szCs w:val="32"/>
        </w:rPr>
        <w:t>การประเมินผลแผนพัฒนาท้องถิ่น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ประจำปีงบประมาณ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พ.ศ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. 2567 </w:t>
      </w:r>
      <w:proofErr w:type="spellStart"/>
      <w:r w:rsidRPr="0082501E">
        <w:rPr>
          <w:rFonts w:ascii="TH SarabunIT๙" w:hAnsi="TH SarabunIT๙" w:cs="TH SarabunIT๙"/>
          <w:szCs w:val="32"/>
        </w:rPr>
        <w:t>ทำให้ได้ทราบถึง</w:t>
      </w:r>
      <w:proofErr w:type="spellEnd"/>
    </w:p>
    <w:p w14:paraId="53142359" w14:textId="045E9003" w:rsidR="00102E5B" w:rsidRPr="0082501E" w:rsidRDefault="00102E5B" w:rsidP="00325310">
      <w:pPr>
        <w:jc w:val="thaiDistribute"/>
        <w:rPr>
          <w:rFonts w:ascii="TH SarabunIT๙" w:hAnsi="TH SarabunIT๙" w:cs="TH SarabunIT๙"/>
          <w:szCs w:val="32"/>
        </w:rPr>
      </w:pPr>
      <w:proofErr w:type="spellStart"/>
      <w:r w:rsidRPr="0082501E">
        <w:rPr>
          <w:rFonts w:ascii="TH SarabunIT๙" w:hAnsi="TH SarabunIT๙" w:cs="TH SarabunIT๙"/>
          <w:szCs w:val="32"/>
        </w:rPr>
        <w:t>จุดอ่อน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จุดแข็ง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ความต้องการของประชาชน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ว่าจะดำเนินการพัฒนาท้องถิ่นอย่างไรในปัจจุบันและอนาคต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จาก”วิสัยทัศน์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” </w:t>
      </w:r>
      <w:proofErr w:type="spellStart"/>
      <w:r w:rsidRPr="0082501E">
        <w:rPr>
          <w:rFonts w:ascii="TH SarabunIT๙" w:hAnsi="TH SarabunIT๙" w:cs="TH SarabunIT๙"/>
          <w:szCs w:val="32"/>
        </w:rPr>
        <w:t>ที่กำหนดไว้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ผลการประเมินในภาพรวมอยู่ในเกณฑ์การดำเนินการที่ดี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จากวิสัยทัศน์ของ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</w:t>
      </w:r>
      <w:r w:rsidRPr="0082501E">
        <w:rPr>
          <w:rFonts w:ascii="TH SarabunIT๙" w:hAnsi="TH SarabunIT๙" w:cs="TH SarabunIT๙"/>
          <w:szCs w:val="32"/>
          <w:cs/>
        </w:rPr>
        <w:t>องค์การบริหารส่วนตำบลบ้านกลับ</w:t>
      </w:r>
      <w:r w:rsidRPr="0082501E">
        <w:rPr>
          <w:rFonts w:ascii="TH SarabunIT๙" w:hAnsi="TH SarabunIT๙" w:cs="TH SarabunIT๙"/>
          <w:szCs w:val="32"/>
        </w:rPr>
        <w:t xml:space="preserve">  </w:t>
      </w:r>
      <w:proofErr w:type="spellStart"/>
      <w:r w:rsidRPr="0082501E">
        <w:rPr>
          <w:rFonts w:ascii="TH SarabunIT๙" w:hAnsi="TH SarabunIT๙" w:cs="TH SarabunIT๙"/>
          <w:szCs w:val="32"/>
        </w:rPr>
        <w:t>กำหนดว่า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</w:t>
      </w:r>
      <w:r w:rsidRPr="0082501E">
        <w:rPr>
          <w:rFonts w:ascii="TH SarabunIT๙" w:hAnsi="TH SarabunIT๙" w:cs="TH SarabunIT๙"/>
          <w:b/>
          <w:szCs w:val="32"/>
        </w:rPr>
        <w:t>“</w:t>
      </w:r>
      <w:r w:rsidR="00325310" w:rsidRPr="0082501E">
        <w:rPr>
          <w:rFonts w:ascii="TH SarabunIT๙" w:hAnsi="TH SarabunIT๙" w:cs="TH SarabunIT๙"/>
          <w:szCs w:val="32"/>
          <w:cs/>
        </w:rPr>
        <w:t>การคมนาคมสะดวก แหล่งน้ำสมบูรณ์  สืบสานประเพณี  สาธารณสุขก้าวหน้า  เศรษฐกิจรุ่งเรือง  ชุมชนเข้มแข็ง  บริหารกิจการบ้านเมืองที่ดี</w:t>
      </w:r>
      <w:r w:rsidRPr="0082501E">
        <w:rPr>
          <w:rFonts w:ascii="TH SarabunIT๙" w:hAnsi="TH SarabunIT๙" w:cs="TH SarabunIT๙"/>
          <w:b/>
          <w:szCs w:val="32"/>
        </w:rPr>
        <w:t>”</w:t>
      </w:r>
      <w:r w:rsidRPr="0082501E">
        <w:rPr>
          <w:rFonts w:ascii="TH SarabunIT๙" w:hAnsi="TH SarabunIT๙" w:cs="TH SarabunIT๙"/>
          <w:szCs w:val="32"/>
        </w:rPr>
        <w:t xml:space="preserve"> </w:t>
      </w:r>
      <w:r w:rsidR="00325310" w:rsidRPr="0082501E">
        <w:rPr>
          <w:rFonts w:ascii="TH SarabunIT๙" w:hAnsi="TH SarabunIT๙" w:cs="TH SarabunIT๙"/>
          <w:szCs w:val="32"/>
          <w:cs/>
        </w:rPr>
        <w:t>ถือ</w:t>
      </w:r>
      <w:proofErr w:type="spellStart"/>
      <w:r w:rsidRPr="0082501E">
        <w:rPr>
          <w:rFonts w:ascii="TH SarabunIT๙" w:hAnsi="TH SarabunIT๙" w:cs="TH SarabunIT๙"/>
          <w:szCs w:val="32"/>
        </w:rPr>
        <w:t>เป็นการกำหนด</w:t>
      </w:r>
      <w:proofErr w:type="spellEnd"/>
      <w:r w:rsidR="00325310"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เป้าหมายในการดำเนินงาน</w:t>
      </w:r>
      <w:proofErr w:type="spellEnd"/>
      <w:r w:rsidR="00325310"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ของ</w:t>
      </w:r>
      <w:proofErr w:type="spellEnd"/>
      <w:r w:rsidRPr="0082501E">
        <w:rPr>
          <w:rFonts w:ascii="TH SarabunIT๙" w:hAnsi="TH SarabunIT๙" w:cs="TH SarabunIT๙"/>
          <w:szCs w:val="32"/>
          <w:cs/>
        </w:rPr>
        <w:t>องค์การบริหารส่วนตำบลบ้านกลับ</w:t>
      </w:r>
      <w:r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นำประเด็นการพัฒนา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จังหวัด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ยุทธศาสตร์</w:t>
      </w:r>
      <w:proofErr w:type="spellEnd"/>
      <w:r w:rsidR="00325310"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การพัฒนาขององค์กรปกครอง</w:t>
      </w:r>
      <w:proofErr w:type="spellEnd"/>
      <w:r w:rsidR="00325310"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ส่วนท้องถิ่นในเขตจังหวัด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โดยคำนึงถึงการบูรณาการ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ยุทธศาสตร์ประเทศ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ยุทธศาสตร์การพัฒนาพื้นที่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ยุทธศาสตร์การเสริมสร้างความมั่นคงของชาติ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โดยมุ่งเน้น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การมีส่วนร่วมของทุก</w:t>
      </w:r>
      <w:proofErr w:type="spellEnd"/>
      <w:r w:rsidR="00325310"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ภาคส่วนสร้างองค์กร</w:t>
      </w:r>
      <w:proofErr w:type="spellEnd"/>
      <w:r w:rsidR="00325310"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ให้เป็นองค์กรธรรมาภิบาล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ท้องถิ่นมีความเข้มแข็ง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เสริมสร้างรายได้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ให้กับภาค</w:t>
      </w:r>
      <w:proofErr w:type="spellEnd"/>
      <w:r w:rsidR="00325310"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เกษตรกรรม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กระตุ้นเศรษฐกิจ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เสริมสร้างคุณภาพชีวิตที่ดีให้กับประชาชนให้สอดคล้องกับวิถีชีวิต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ขนบธรรม</w:t>
      </w:r>
      <w:proofErr w:type="spellEnd"/>
      <w:r w:rsidR="00325310" w:rsidRPr="0082501E">
        <w:rPr>
          <w:rFonts w:ascii="TH SarabunIT๙" w:hAnsi="TH SarabunIT๙" w:cs="TH SarabunIT๙"/>
          <w:szCs w:val="32"/>
        </w:rPr>
        <w:t xml:space="preserve">- </w:t>
      </w:r>
      <w:proofErr w:type="spellStart"/>
      <w:r w:rsidRPr="0082501E">
        <w:rPr>
          <w:rFonts w:ascii="TH SarabunIT๙" w:hAnsi="TH SarabunIT๙" w:cs="TH SarabunIT๙"/>
          <w:szCs w:val="32"/>
        </w:rPr>
        <w:t>เนียมประเพณี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อันดีงามของ</w:t>
      </w:r>
      <w:proofErr w:type="spellEnd"/>
      <w:r w:rsidR="00325310"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ท้องถิ่นและสิ่งแวดล้อมที่ดี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</w:t>
      </w:r>
    </w:p>
    <w:p w14:paraId="3AC78866" w14:textId="77777777" w:rsidR="005132FC" w:rsidRPr="005132FC" w:rsidRDefault="005132FC" w:rsidP="00325310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69CFF73" w14:textId="50F57A0C" w:rsidR="00102E5B" w:rsidRPr="0082501E" w:rsidRDefault="00102E5B" w:rsidP="0082501E">
      <w:pPr>
        <w:ind w:left="-5" w:right="9"/>
        <w:jc w:val="thaiDistribute"/>
        <w:rPr>
          <w:rFonts w:ascii="TH SarabunIT๙" w:hAnsi="TH SarabunIT๙" w:cs="TH SarabunIT๙"/>
          <w:szCs w:val="32"/>
        </w:rPr>
      </w:pPr>
      <w:r>
        <w:t xml:space="preserve">   </w:t>
      </w:r>
      <w:r w:rsidR="00325310">
        <w:t xml:space="preserve"> </w:t>
      </w:r>
      <w:r w:rsidR="00325310">
        <w:tab/>
      </w:r>
      <w:r w:rsidR="00325310">
        <w:tab/>
      </w:r>
      <w:r>
        <w:t xml:space="preserve"> </w:t>
      </w:r>
      <w:r w:rsidRPr="0082501E">
        <w:rPr>
          <w:rFonts w:ascii="TH SarabunIT๙" w:hAnsi="TH SarabunIT๙" w:cs="TH SarabunIT๙"/>
          <w:szCs w:val="32"/>
        </w:rPr>
        <w:t>รายงานผลการติดตามและประเมินผลแผนพัฒนาท้องถิ่นตามแผนพัฒนาท้องถิ่น (</w:t>
      </w:r>
      <w:proofErr w:type="spellStart"/>
      <w:r w:rsidRPr="0082501E">
        <w:rPr>
          <w:rFonts w:ascii="TH SarabunIT๙" w:hAnsi="TH SarabunIT๙" w:cs="TH SarabunIT๙"/>
          <w:szCs w:val="32"/>
        </w:rPr>
        <w:t>พ.ศ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. 2566-2570) </w:t>
      </w:r>
      <w:proofErr w:type="spellStart"/>
      <w:r w:rsidRPr="0082501E">
        <w:rPr>
          <w:rFonts w:ascii="TH SarabunIT๙" w:hAnsi="TH SarabunIT๙" w:cs="TH SarabunIT๙"/>
          <w:szCs w:val="32"/>
        </w:rPr>
        <w:t>เฉพาะประจำปีงบประมาณ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พ.ศ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. 2567 </w:t>
      </w:r>
      <w:proofErr w:type="spellStart"/>
      <w:r w:rsidRPr="0082501E">
        <w:rPr>
          <w:rFonts w:ascii="TH SarabunIT๙" w:hAnsi="TH SarabunIT๙" w:cs="TH SarabunIT๙"/>
          <w:szCs w:val="32"/>
        </w:rPr>
        <w:t>ของ</w:t>
      </w:r>
      <w:proofErr w:type="spellEnd"/>
      <w:r w:rsidRPr="0082501E">
        <w:rPr>
          <w:rFonts w:ascii="TH SarabunIT๙" w:hAnsi="TH SarabunIT๙" w:cs="TH SarabunIT๙"/>
          <w:szCs w:val="32"/>
          <w:cs/>
        </w:rPr>
        <w:t>องค์การบริหารส่วนตำบลบ้านกลับ</w:t>
      </w:r>
      <w:r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สรุปใน</w:t>
      </w:r>
      <w:proofErr w:type="spellEnd"/>
      <w:r w:rsid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ภาพรวม</w:t>
      </w:r>
      <w:proofErr w:type="spellEnd"/>
      <w:r w:rsidR="00325310"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ของประเด็น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ยุทธศาสตร์ที่สอดคล้องกับวิสัยทัศน์ที่ได้กำหนดไว้ตามแผนพัฒนาท้องถิ่น </w:t>
      </w:r>
      <w:proofErr w:type="spellStart"/>
      <w:r w:rsidRPr="0082501E">
        <w:rPr>
          <w:rFonts w:ascii="TH SarabunIT๙" w:hAnsi="TH SarabunIT๙" w:cs="TH SarabunIT๙"/>
          <w:szCs w:val="32"/>
        </w:rPr>
        <w:t>ประกอบด้วย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</w:t>
      </w:r>
    </w:p>
    <w:p w14:paraId="1000AAC2" w14:textId="215B9F43" w:rsidR="00102E5B" w:rsidRPr="0082501E" w:rsidRDefault="00102E5B" w:rsidP="00325310">
      <w:pPr>
        <w:ind w:left="986" w:right="9" w:firstLine="454"/>
        <w:jc w:val="left"/>
        <w:rPr>
          <w:rFonts w:ascii="TH SarabunIT๙" w:hAnsi="TH SarabunIT๙" w:cs="TH SarabunIT๙"/>
        </w:rPr>
      </w:pPr>
      <w:proofErr w:type="spellStart"/>
      <w:r w:rsidRPr="0082501E">
        <w:rPr>
          <w:rFonts w:ascii="TH SarabunIT๙" w:hAnsi="TH SarabunIT๙" w:cs="TH SarabunIT๙"/>
        </w:rPr>
        <w:t>ประเด็นยุทธศาสตร์</w:t>
      </w:r>
      <w:proofErr w:type="spellEnd"/>
      <w:r w:rsidRPr="0082501E">
        <w:rPr>
          <w:rFonts w:ascii="TH SarabunIT๙" w:hAnsi="TH SarabunIT๙" w:cs="TH SarabunIT๙"/>
        </w:rPr>
        <w:t xml:space="preserve"> </w:t>
      </w:r>
      <w:r w:rsidRPr="0082501E">
        <w:rPr>
          <w:rFonts w:ascii="TH SarabunIT๙" w:hAnsi="TH SarabunIT๙" w:cs="TH SarabunIT๙"/>
        </w:rPr>
        <w:tab/>
      </w:r>
      <w:r w:rsidRPr="0082501E">
        <w:rPr>
          <w:rFonts w:ascii="TH SarabunIT๙" w:hAnsi="TH SarabunIT๙" w:cs="TH SarabunIT๙"/>
        </w:rPr>
        <w:tab/>
      </w:r>
      <w:proofErr w:type="spellStart"/>
      <w:proofErr w:type="gramStart"/>
      <w:r w:rsidRPr="0082501E">
        <w:rPr>
          <w:rFonts w:ascii="TH SarabunIT๙" w:hAnsi="TH SarabunIT๙" w:cs="TH SarabunIT๙"/>
        </w:rPr>
        <w:t>จำนวน</w:t>
      </w:r>
      <w:proofErr w:type="spellEnd"/>
      <w:r w:rsidRPr="0082501E">
        <w:rPr>
          <w:rFonts w:ascii="TH SarabunIT๙" w:hAnsi="TH SarabunIT๙" w:cs="TH SarabunIT๙"/>
        </w:rPr>
        <w:t xml:space="preserve">  </w:t>
      </w:r>
      <w:r w:rsidRPr="0082501E">
        <w:rPr>
          <w:rFonts w:ascii="TH SarabunIT๙" w:hAnsi="TH SarabunIT๙" w:cs="TH SarabunIT๙"/>
        </w:rPr>
        <w:tab/>
      </w:r>
      <w:proofErr w:type="gramEnd"/>
      <w:r w:rsidRPr="0082501E">
        <w:rPr>
          <w:rFonts w:ascii="TH SarabunIT๙" w:hAnsi="TH SarabunIT๙" w:cs="TH SarabunIT๙"/>
        </w:rPr>
        <w:t xml:space="preserve">   </w:t>
      </w:r>
      <w:r w:rsidR="0082501E">
        <w:rPr>
          <w:rFonts w:ascii="TH SarabunIT๙" w:hAnsi="TH SarabunIT๙" w:cs="TH SarabunIT๙"/>
        </w:rPr>
        <w:t xml:space="preserve"> </w:t>
      </w:r>
      <w:r w:rsidR="00020415" w:rsidRPr="0082501E">
        <w:rPr>
          <w:rFonts w:ascii="TH SarabunIT๙" w:hAnsi="TH SarabunIT๙" w:cs="TH SarabunIT๙"/>
        </w:rPr>
        <w:t>5</w:t>
      </w:r>
      <w:r w:rsidRPr="0082501E">
        <w:rPr>
          <w:rFonts w:ascii="TH SarabunIT๙" w:hAnsi="TH SarabunIT๙" w:cs="TH SarabunIT๙"/>
        </w:rPr>
        <w:t xml:space="preserve"> </w:t>
      </w:r>
      <w:r w:rsidR="0082501E">
        <w:rPr>
          <w:rFonts w:ascii="TH SarabunIT๙" w:hAnsi="TH SarabunIT๙" w:cs="TH SarabunIT๙"/>
        </w:rPr>
        <w:t xml:space="preserve"> </w:t>
      </w:r>
      <w:proofErr w:type="spellStart"/>
      <w:r w:rsidRPr="0082501E">
        <w:rPr>
          <w:rFonts w:ascii="TH SarabunIT๙" w:hAnsi="TH SarabunIT๙" w:cs="TH SarabunIT๙"/>
        </w:rPr>
        <w:t>ยุทธศาสตร์</w:t>
      </w:r>
      <w:proofErr w:type="spellEnd"/>
      <w:r w:rsidRPr="0082501E">
        <w:rPr>
          <w:rFonts w:ascii="TH SarabunIT๙" w:hAnsi="TH SarabunIT๙" w:cs="TH SarabunIT๙"/>
        </w:rPr>
        <w:t xml:space="preserve"> </w:t>
      </w:r>
    </w:p>
    <w:p w14:paraId="04A38F00" w14:textId="104AD1B4" w:rsidR="00102E5B" w:rsidRPr="0082501E" w:rsidRDefault="00102E5B" w:rsidP="00325310">
      <w:pPr>
        <w:ind w:left="1252" w:right="9" w:firstLine="188"/>
        <w:jc w:val="left"/>
        <w:rPr>
          <w:rFonts w:ascii="TH SarabunIT๙" w:hAnsi="TH SarabunIT๙" w:cs="TH SarabunIT๙"/>
        </w:rPr>
      </w:pPr>
      <w:proofErr w:type="spellStart"/>
      <w:r w:rsidRPr="0082501E">
        <w:rPr>
          <w:rFonts w:ascii="TH SarabunIT๙" w:hAnsi="TH SarabunIT๙" w:cs="TH SarabunIT๙"/>
        </w:rPr>
        <w:t>กลยุทธ์</w:t>
      </w:r>
      <w:proofErr w:type="spellEnd"/>
      <w:r w:rsidRPr="0082501E">
        <w:rPr>
          <w:rFonts w:ascii="TH SarabunIT๙" w:hAnsi="TH SarabunIT๙" w:cs="TH SarabunIT๙"/>
        </w:rPr>
        <w:t>/</w:t>
      </w:r>
      <w:proofErr w:type="spellStart"/>
      <w:r w:rsidRPr="0082501E">
        <w:rPr>
          <w:rFonts w:ascii="TH SarabunIT๙" w:hAnsi="TH SarabunIT๙" w:cs="TH SarabunIT๙"/>
        </w:rPr>
        <w:t>แนวทางการพัฒนา</w:t>
      </w:r>
      <w:proofErr w:type="spellEnd"/>
      <w:r w:rsidRPr="0082501E">
        <w:rPr>
          <w:rFonts w:ascii="TH SarabunIT๙" w:hAnsi="TH SarabunIT๙" w:cs="TH SarabunIT๙"/>
        </w:rPr>
        <w:t xml:space="preserve"> </w:t>
      </w:r>
      <w:r w:rsidRPr="0082501E">
        <w:rPr>
          <w:rFonts w:ascii="TH SarabunIT๙" w:hAnsi="TH SarabunIT๙" w:cs="TH SarabunIT๙"/>
        </w:rPr>
        <w:tab/>
      </w:r>
      <w:proofErr w:type="spellStart"/>
      <w:r w:rsidRPr="0082501E">
        <w:rPr>
          <w:rFonts w:ascii="TH SarabunIT๙" w:hAnsi="TH SarabunIT๙" w:cs="TH SarabunIT๙"/>
        </w:rPr>
        <w:t>จำนวน</w:t>
      </w:r>
      <w:proofErr w:type="spellEnd"/>
      <w:r w:rsidRPr="0082501E">
        <w:rPr>
          <w:rFonts w:ascii="TH SarabunIT๙" w:hAnsi="TH SarabunIT๙" w:cs="TH SarabunIT๙"/>
        </w:rPr>
        <w:t xml:space="preserve"> </w:t>
      </w:r>
      <w:r w:rsidRPr="0082501E">
        <w:rPr>
          <w:rFonts w:ascii="TH SarabunIT๙" w:hAnsi="TH SarabunIT๙" w:cs="TH SarabunIT๙"/>
        </w:rPr>
        <w:tab/>
        <w:t xml:space="preserve"> </w:t>
      </w:r>
      <w:proofErr w:type="gramStart"/>
      <w:r w:rsidRPr="0082501E">
        <w:rPr>
          <w:rFonts w:ascii="TH SarabunIT๙" w:hAnsi="TH SarabunIT๙" w:cs="TH SarabunIT๙"/>
        </w:rPr>
        <w:tab/>
        <w:t xml:space="preserve">  </w:t>
      </w:r>
      <w:r w:rsidRPr="0082501E">
        <w:rPr>
          <w:rFonts w:ascii="TH SarabunIT๙" w:hAnsi="TH SarabunIT๙" w:cs="TH SarabunIT๙"/>
        </w:rPr>
        <w:t>40</w:t>
      </w:r>
      <w:proofErr w:type="gramEnd"/>
      <w:r w:rsidRPr="0082501E">
        <w:rPr>
          <w:rFonts w:ascii="TH SarabunIT๙" w:hAnsi="TH SarabunIT๙" w:cs="TH SarabunIT๙"/>
        </w:rPr>
        <w:t xml:space="preserve"> </w:t>
      </w:r>
      <w:r w:rsidR="0082501E">
        <w:rPr>
          <w:rFonts w:ascii="TH SarabunIT๙" w:hAnsi="TH SarabunIT๙" w:cs="TH SarabunIT๙"/>
        </w:rPr>
        <w:t xml:space="preserve"> </w:t>
      </w:r>
      <w:proofErr w:type="spellStart"/>
      <w:r w:rsidRPr="0082501E">
        <w:rPr>
          <w:rFonts w:ascii="TH SarabunIT๙" w:hAnsi="TH SarabunIT๙" w:cs="TH SarabunIT๙"/>
        </w:rPr>
        <w:t>กลยุทธ์</w:t>
      </w:r>
      <w:proofErr w:type="spellEnd"/>
      <w:r w:rsidRPr="0082501E">
        <w:rPr>
          <w:rFonts w:ascii="TH SarabunIT๙" w:hAnsi="TH SarabunIT๙" w:cs="TH SarabunIT๙"/>
        </w:rPr>
        <w:t xml:space="preserve"> </w:t>
      </w:r>
    </w:p>
    <w:p w14:paraId="11B1A129" w14:textId="52F9A202" w:rsidR="00102E5B" w:rsidRPr="0082501E" w:rsidRDefault="00102E5B" w:rsidP="00325310">
      <w:pPr>
        <w:ind w:left="986" w:right="9" w:firstLine="454"/>
        <w:jc w:val="left"/>
        <w:rPr>
          <w:rFonts w:ascii="TH SarabunIT๙" w:hAnsi="TH SarabunIT๙" w:cs="TH SarabunIT๙"/>
        </w:rPr>
      </w:pPr>
      <w:proofErr w:type="spellStart"/>
      <w:r w:rsidRPr="0082501E">
        <w:rPr>
          <w:rFonts w:ascii="TH SarabunIT๙" w:hAnsi="TH SarabunIT๙" w:cs="TH SarabunIT๙"/>
        </w:rPr>
        <w:t>แผนงาน</w:t>
      </w:r>
      <w:proofErr w:type="spellEnd"/>
      <w:r w:rsidRPr="0082501E">
        <w:rPr>
          <w:rFonts w:ascii="TH SarabunIT๙" w:hAnsi="TH SarabunIT๙" w:cs="TH SarabunIT๙"/>
        </w:rPr>
        <w:t xml:space="preserve"> </w:t>
      </w:r>
      <w:r w:rsidRPr="0082501E">
        <w:rPr>
          <w:rFonts w:ascii="TH SarabunIT๙" w:hAnsi="TH SarabunIT๙" w:cs="TH SarabunIT๙"/>
        </w:rPr>
        <w:tab/>
        <w:t xml:space="preserve"> </w:t>
      </w:r>
      <w:r w:rsidRPr="0082501E">
        <w:rPr>
          <w:rFonts w:ascii="TH SarabunIT๙" w:hAnsi="TH SarabunIT๙" w:cs="TH SarabunIT๙"/>
        </w:rPr>
        <w:tab/>
        <w:t xml:space="preserve"> </w:t>
      </w:r>
      <w:r w:rsidRPr="0082501E">
        <w:rPr>
          <w:rFonts w:ascii="TH SarabunIT๙" w:hAnsi="TH SarabunIT๙" w:cs="TH SarabunIT๙"/>
        </w:rPr>
        <w:tab/>
        <w:t xml:space="preserve"> </w:t>
      </w:r>
      <w:proofErr w:type="spellStart"/>
      <w:proofErr w:type="gramStart"/>
      <w:r w:rsidRPr="0082501E">
        <w:rPr>
          <w:rFonts w:ascii="TH SarabunIT๙" w:hAnsi="TH SarabunIT๙" w:cs="TH SarabunIT๙"/>
        </w:rPr>
        <w:t>จำนวน</w:t>
      </w:r>
      <w:proofErr w:type="spellEnd"/>
      <w:r w:rsidRPr="0082501E">
        <w:rPr>
          <w:rFonts w:ascii="TH SarabunIT๙" w:hAnsi="TH SarabunIT๙" w:cs="TH SarabunIT๙"/>
        </w:rPr>
        <w:t xml:space="preserve">  </w:t>
      </w:r>
      <w:r w:rsidRPr="0082501E">
        <w:rPr>
          <w:rFonts w:ascii="TH SarabunIT๙" w:hAnsi="TH SarabunIT๙" w:cs="TH SarabunIT๙"/>
        </w:rPr>
        <w:tab/>
      </w:r>
      <w:proofErr w:type="gramEnd"/>
      <w:r w:rsidR="0082501E">
        <w:rPr>
          <w:rFonts w:ascii="TH SarabunIT๙" w:hAnsi="TH SarabunIT๙" w:cs="TH SarabunIT๙"/>
        </w:rPr>
        <w:t xml:space="preserve"> </w:t>
      </w:r>
      <w:r w:rsidRPr="0082501E">
        <w:rPr>
          <w:rFonts w:ascii="TH SarabunIT๙" w:hAnsi="TH SarabunIT๙" w:cs="TH SarabunIT๙"/>
        </w:rPr>
        <w:t xml:space="preserve"> 10 </w:t>
      </w:r>
      <w:r w:rsidR="0082501E">
        <w:rPr>
          <w:rFonts w:ascii="TH SarabunIT๙" w:hAnsi="TH SarabunIT๙" w:cs="TH SarabunIT๙"/>
        </w:rPr>
        <w:t xml:space="preserve"> </w:t>
      </w:r>
      <w:proofErr w:type="spellStart"/>
      <w:r w:rsidRPr="0082501E">
        <w:rPr>
          <w:rFonts w:ascii="TH SarabunIT๙" w:hAnsi="TH SarabunIT๙" w:cs="TH SarabunIT๙"/>
        </w:rPr>
        <w:t>แผนงาน</w:t>
      </w:r>
      <w:proofErr w:type="spellEnd"/>
      <w:r w:rsidRPr="0082501E">
        <w:rPr>
          <w:rFonts w:ascii="TH SarabunIT๙" w:hAnsi="TH SarabunIT๙" w:cs="TH SarabunIT๙"/>
        </w:rPr>
        <w:t xml:space="preserve"> </w:t>
      </w:r>
    </w:p>
    <w:p w14:paraId="6680512C" w14:textId="01892114" w:rsidR="00102E5B" w:rsidRPr="0082501E" w:rsidRDefault="00102E5B" w:rsidP="00325310">
      <w:pPr>
        <w:ind w:left="730" w:right="9" w:firstLine="710"/>
        <w:jc w:val="left"/>
        <w:rPr>
          <w:rFonts w:ascii="TH SarabunIT๙" w:hAnsi="TH SarabunIT๙" w:cs="TH SarabunIT๙"/>
        </w:rPr>
      </w:pPr>
      <w:proofErr w:type="spellStart"/>
      <w:r w:rsidRPr="0082501E">
        <w:rPr>
          <w:rFonts w:ascii="TH SarabunIT๙" w:hAnsi="TH SarabunIT๙" w:cs="TH SarabunIT๙"/>
        </w:rPr>
        <w:t>โครงการพัฒนา</w:t>
      </w:r>
      <w:proofErr w:type="spellEnd"/>
      <w:r w:rsidRPr="0082501E">
        <w:rPr>
          <w:rFonts w:ascii="TH SarabunIT๙" w:hAnsi="TH SarabunIT๙" w:cs="TH SarabunIT๙"/>
        </w:rPr>
        <w:t xml:space="preserve"> </w:t>
      </w:r>
      <w:r w:rsidRPr="0082501E">
        <w:rPr>
          <w:rFonts w:ascii="TH SarabunIT๙" w:hAnsi="TH SarabunIT๙" w:cs="TH SarabunIT๙"/>
        </w:rPr>
        <w:tab/>
        <w:t xml:space="preserve"> </w:t>
      </w:r>
      <w:r w:rsidRPr="0082501E">
        <w:rPr>
          <w:rFonts w:ascii="TH SarabunIT๙" w:hAnsi="TH SarabunIT๙" w:cs="TH SarabunIT๙"/>
        </w:rPr>
        <w:tab/>
      </w:r>
      <w:r w:rsidR="00325310" w:rsidRPr="0082501E">
        <w:rPr>
          <w:rFonts w:ascii="TH SarabunIT๙" w:hAnsi="TH SarabunIT๙" w:cs="TH SarabunIT๙"/>
        </w:rPr>
        <w:tab/>
      </w:r>
      <w:proofErr w:type="spellStart"/>
      <w:r w:rsidRPr="0082501E">
        <w:rPr>
          <w:rFonts w:ascii="TH SarabunIT๙" w:hAnsi="TH SarabunIT๙" w:cs="TH SarabunIT๙"/>
        </w:rPr>
        <w:t>จำนวน</w:t>
      </w:r>
      <w:proofErr w:type="spellEnd"/>
      <w:r w:rsidRPr="0082501E">
        <w:rPr>
          <w:rFonts w:ascii="TH SarabunIT๙" w:hAnsi="TH SarabunIT๙" w:cs="TH SarabunIT๙"/>
        </w:rPr>
        <w:t xml:space="preserve">              2</w:t>
      </w:r>
      <w:r w:rsidR="008E651B" w:rsidRPr="0082501E">
        <w:rPr>
          <w:rFonts w:ascii="TH SarabunIT๙" w:hAnsi="TH SarabunIT๙" w:cs="TH SarabunIT๙"/>
        </w:rPr>
        <w:t>89</w:t>
      </w:r>
      <w:r w:rsidRPr="0082501E">
        <w:rPr>
          <w:rFonts w:ascii="TH SarabunIT๙" w:hAnsi="TH SarabunIT๙" w:cs="TH SarabunIT๙"/>
        </w:rPr>
        <w:t xml:space="preserve"> </w:t>
      </w:r>
      <w:proofErr w:type="spellStart"/>
      <w:r w:rsidRPr="0082501E">
        <w:rPr>
          <w:rFonts w:ascii="TH SarabunIT๙" w:hAnsi="TH SarabunIT๙" w:cs="TH SarabunIT๙"/>
        </w:rPr>
        <w:t>โครงการ</w:t>
      </w:r>
      <w:proofErr w:type="spellEnd"/>
      <w:r w:rsidRPr="0082501E">
        <w:rPr>
          <w:rFonts w:ascii="TH SarabunIT๙" w:hAnsi="TH SarabunIT๙" w:cs="TH SarabunIT๙"/>
        </w:rPr>
        <w:t xml:space="preserve"> </w:t>
      </w:r>
    </w:p>
    <w:p w14:paraId="53437989" w14:textId="2D5331AA" w:rsidR="00325310" w:rsidRPr="0082501E" w:rsidRDefault="00325310" w:rsidP="00325310">
      <w:pPr>
        <w:ind w:left="730" w:right="9" w:firstLine="710"/>
        <w:jc w:val="left"/>
        <w:rPr>
          <w:rFonts w:ascii="TH SarabunIT๙" w:hAnsi="TH SarabunIT๙" w:cs="TH SarabunIT๙" w:hint="cs"/>
          <w:szCs w:val="32"/>
          <w:cs/>
        </w:rPr>
      </w:pPr>
      <w:r w:rsidRPr="0082501E">
        <w:rPr>
          <w:rFonts w:ascii="TH SarabunIT๙" w:hAnsi="TH SarabunIT๙" w:cs="TH SarabunIT๙"/>
          <w:szCs w:val="32"/>
          <w:cs/>
        </w:rPr>
        <w:t xml:space="preserve">งบประมาณ  </w:t>
      </w:r>
      <w:r w:rsidRPr="0082501E">
        <w:rPr>
          <w:rFonts w:ascii="TH SarabunIT๙" w:hAnsi="TH SarabunIT๙" w:cs="TH SarabunIT๙"/>
          <w:szCs w:val="32"/>
        </w:rPr>
        <w:tab/>
      </w:r>
      <w:r w:rsidRPr="0082501E">
        <w:rPr>
          <w:rFonts w:ascii="TH SarabunIT๙" w:hAnsi="TH SarabunIT๙" w:cs="TH SarabunIT๙"/>
          <w:szCs w:val="32"/>
        </w:rPr>
        <w:tab/>
      </w:r>
      <w:r w:rsidRPr="0082501E">
        <w:rPr>
          <w:rFonts w:ascii="TH SarabunIT๙" w:hAnsi="TH SarabunIT๙" w:cs="TH SarabunIT๙"/>
          <w:szCs w:val="32"/>
        </w:rPr>
        <w:tab/>
      </w:r>
      <w:r w:rsidRPr="0082501E">
        <w:rPr>
          <w:rFonts w:ascii="TH SarabunIT๙" w:hAnsi="TH SarabunIT๙" w:cs="TH SarabunIT๙"/>
          <w:szCs w:val="32"/>
          <w:cs/>
        </w:rPr>
        <w:t>จำนวน</w:t>
      </w:r>
      <w:r w:rsidR="008E651B" w:rsidRPr="0082501E">
        <w:rPr>
          <w:rFonts w:ascii="TH SarabunIT๙" w:hAnsi="TH SarabunIT๙" w:cs="TH SarabunIT๙"/>
          <w:szCs w:val="32"/>
          <w:cs/>
        </w:rPr>
        <w:t xml:space="preserve"> </w:t>
      </w:r>
      <w:r w:rsidRPr="0082501E">
        <w:rPr>
          <w:rFonts w:ascii="TH SarabunIT๙" w:hAnsi="TH SarabunIT๙" w:cs="TH SarabunIT๙"/>
          <w:szCs w:val="32"/>
          <w:cs/>
        </w:rPr>
        <w:t xml:space="preserve"> </w:t>
      </w:r>
      <w:r w:rsidR="008E651B" w:rsidRPr="0082501E">
        <w:rPr>
          <w:rFonts w:ascii="TH SarabunIT๙" w:hAnsi="TH SarabunIT๙" w:cs="TH SarabunIT๙"/>
          <w:szCs w:val="32"/>
        </w:rPr>
        <w:t>98</w:t>
      </w:r>
      <w:r w:rsidRPr="0082501E">
        <w:rPr>
          <w:rFonts w:ascii="TH SarabunIT๙" w:hAnsi="TH SarabunIT๙" w:cs="TH SarabunIT๙"/>
          <w:szCs w:val="32"/>
        </w:rPr>
        <w:t>,</w:t>
      </w:r>
      <w:r w:rsidR="008E651B" w:rsidRPr="0082501E">
        <w:rPr>
          <w:rFonts w:ascii="TH SarabunIT๙" w:hAnsi="TH SarabunIT๙" w:cs="TH SarabunIT๙"/>
          <w:szCs w:val="32"/>
        </w:rPr>
        <w:t>235</w:t>
      </w:r>
      <w:r w:rsidRPr="0082501E">
        <w:rPr>
          <w:rFonts w:ascii="TH SarabunIT๙" w:hAnsi="TH SarabunIT๙" w:cs="TH SarabunIT๙"/>
          <w:szCs w:val="32"/>
        </w:rPr>
        <w:t xml:space="preserve">,000 </w:t>
      </w:r>
      <w:proofErr w:type="spellStart"/>
      <w:r w:rsidRPr="0082501E">
        <w:rPr>
          <w:rFonts w:ascii="TH SarabunIT๙" w:hAnsi="TH SarabunIT๙" w:cs="TH SarabunIT๙"/>
          <w:szCs w:val="32"/>
        </w:rPr>
        <w:t>บาท</w:t>
      </w:r>
      <w:proofErr w:type="spellEnd"/>
    </w:p>
    <w:tbl>
      <w:tblPr>
        <w:tblStyle w:val="TableGrid"/>
        <w:tblpPr w:leftFromText="180" w:rightFromText="180" w:vertAnchor="text" w:tblpX="284" w:tblpY="1"/>
        <w:tblOverlap w:val="never"/>
        <w:tblW w:w="695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06"/>
        <w:gridCol w:w="1947"/>
      </w:tblGrid>
      <w:tr w:rsidR="00102E5B" w:rsidRPr="0082501E" w14:paraId="158985E0" w14:textId="77777777" w:rsidTr="00F015DA">
        <w:trPr>
          <w:trHeight w:val="234"/>
        </w:trPr>
        <w:tc>
          <w:tcPr>
            <w:tcW w:w="5006" w:type="dxa"/>
          </w:tcPr>
          <w:p w14:paraId="41A41D98" w14:textId="450781BB" w:rsidR="00102E5B" w:rsidRPr="0082501E" w:rsidRDefault="00020415" w:rsidP="0082501E">
            <w:pPr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 w:rsidRPr="0082501E">
              <w:rPr>
                <w:rFonts w:ascii="TH SarabunIT๙" w:hAnsi="TH SarabunIT๙" w:cs="TH SarabunIT๙"/>
                <w:b/>
              </w:rPr>
              <w:t xml:space="preserve">     </w:t>
            </w:r>
            <w:proofErr w:type="spellStart"/>
            <w:r w:rsidR="00102E5B" w:rsidRPr="0082501E">
              <w:rPr>
                <w:rFonts w:ascii="TH SarabunIT๙" w:hAnsi="TH SarabunIT๙" w:cs="TH SarabunIT๙"/>
                <w:b/>
              </w:rPr>
              <w:t>สามารถดำเนินการได้เฉพาะประจำปี</w:t>
            </w:r>
            <w:proofErr w:type="spellEnd"/>
            <w:r w:rsidR="00102E5B" w:rsidRPr="0082501E">
              <w:rPr>
                <w:rFonts w:ascii="TH SarabunIT๙" w:hAnsi="TH SarabunIT๙" w:cs="TH SarabunIT๙"/>
                <w:b/>
              </w:rPr>
              <w:t xml:space="preserve"> </w:t>
            </w:r>
            <w:proofErr w:type="spellStart"/>
            <w:r w:rsidR="00102E5B" w:rsidRPr="0082501E">
              <w:rPr>
                <w:rFonts w:ascii="TH SarabunIT๙" w:hAnsi="TH SarabunIT๙" w:cs="TH SarabunIT๙"/>
                <w:b/>
              </w:rPr>
              <w:t>พ.ศ</w:t>
            </w:r>
            <w:proofErr w:type="spellEnd"/>
            <w:r w:rsidR="00102E5B" w:rsidRPr="0082501E">
              <w:rPr>
                <w:rFonts w:ascii="TH SarabunIT๙" w:hAnsi="TH SarabunIT๙" w:cs="TH SarabunIT๙"/>
                <w:b/>
              </w:rPr>
              <w:t xml:space="preserve">. 2567 </w:t>
            </w:r>
          </w:p>
        </w:tc>
        <w:tc>
          <w:tcPr>
            <w:tcW w:w="1947" w:type="dxa"/>
          </w:tcPr>
          <w:p w14:paraId="50101F31" w14:textId="77777777" w:rsidR="00102E5B" w:rsidRPr="0082501E" w:rsidRDefault="00102E5B" w:rsidP="0082501E">
            <w:pPr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 w:rsidRPr="0082501E">
              <w:rPr>
                <w:rFonts w:ascii="TH SarabunIT๙" w:hAnsi="TH SarabunIT๙" w:cs="TH SarabunIT๙"/>
                <w:b/>
              </w:rPr>
              <w:t xml:space="preserve"> </w:t>
            </w:r>
          </w:p>
        </w:tc>
      </w:tr>
      <w:tr w:rsidR="00102E5B" w:rsidRPr="0082501E" w14:paraId="6EB8B170" w14:textId="77777777" w:rsidTr="00F015DA">
        <w:trPr>
          <w:trHeight w:val="233"/>
        </w:trPr>
        <w:tc>
          <w:tcPr>
            <w:tcW w:w="5006" w:type="dxa"/>
          </w:tcPr>
          <w:p w14:paraId="57E1AB81" w14:textId="55CBBEFE" w:rsidR="00102E5B" w:rsidRPr="0082501E" w:rsidRDefault="00102E5B" w:rsidP="0082501E">
            <w:pPr>
              <w:tabs>
                <w:tab w:val="center" w:pos="283"/>
                <w:tab w:val="center" w:pos="852"/>
                <w:tab w:val="center" w:pos="2075"/>
                <w:tab w:val="center" w:pos="4267"/>
              </w:tabs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 w:rsidRPr="0082501E">
              <w:rPr>
                <w:rFonts w:ascii="TH SarabunIT๙" w:hAnsi="TH SarabunIT๙" w:cs="TH SarabunIT๙"/>
              </w:rPr>
              <w:t xml:space="preserve">  </w:t>
            </w:r>
            <w:r w:rsidRPr="0082501E">
              <w:rPr>
                <w:rFonts w:ascii="TH SarabunIT๙" w:hAnsi="TH SarabunIT๙" w:cs="TH SarabunIT๙"/>
              </w:rPr>
              <w:tab/>
              <w:t xml:space="preserve"> </w:t>
            </w:r>
            <w:r w:rsidRPr="0082501E">
              <w:rPr>
                <w:rFonts w:ascii="TH SarabunIT๙" w:hAnsi="TH SarabunIT๙" w:cs="TH SarabunIT๙"/>
              </w:rPr>
              <w:tab/>
            </w:r>
            <w:r w:rsidR="00F015DA">
              <w:rPr>
                <w:rFonts w:ascii="TH SarabunIT๙" w:hAnsi="TH SarabunIT๙" w:cs="TH SarabunIT๙"/>
              </w:rPr>
              <w:t xml:space="preserve">             </w:t>
            </w:r>
            <w:proofErr w:type="spellStart"/>
            <w:r w:rsidRPr="0082501E">
              <w:rPr>
                <w:rFonts w:ascii="TH SarabunIT๙" w:hAnsi="TH SarabunIT๙" w:cs="TH SarabunIT๙"/>
              </w:rPr>
              <w:t>ประเด็นยุทธศาสตร์</w:t>
            </w:r>
            <w:proofErr w:type="spellEnd"/>
            <w:r w:rsidRPr="0082501E">
              <w:rPr>
                <w:rFonts w:ascii="TH SarabunIT๙" w:hAnsi="TH SarabunIT๙" w:cs="TH SarabunIT๙"/>
              </w:rPr>
              <w:t xml:space="preserve"> </w:t>
            </w:r>
            <w:r w:rsidRPr="0082501E">
              <w:rPr>
                <w:rFonts w:ascii="TH SarabunIT๙" w:hAnsi="TH SarabunIT๙" w:cs="TH SarabunIT๙"/>
              </w:rPr>
              <w:tab/>
            </w:r>
            <w:proofErr w:type="spellStart"/>
            <w:r w:rsidRPr="0082501E">
              <w:rPr>
                <w:rFonts w:ascii="TH SarabunIT๙" w:hAnsi="TH SarabunIT๙" w:cs="TH SarabunIT๙"/>
              </w:rPr>
              <w:t>จำนวน</w:t>
            </w:r>
            <w:proofErr w:type="spellEnd"/>
            <w:r w:rsidRPr="0082501E">
              <w:rPr>
                <w:rFonts w:ascii="TH SarabunIT๙" w:hAnsi="TH SarabunIT๙" w:cs="TH SarabunIT๙"/>
              </w:rPr>
              <w:t xml:space="preserve">     </w:t>
            </w:r>
          </w:p>
        </w:tc>
        <w:tc>
          <w:tcPr>
            <w:tcW w:w="1947" w:type="dxa"/>
          </w:tcPr>
          <w:p w14:paraId="077D587F" w14:textId="33ECD730" w:rsidR="00102E5B" w:rsidRPr="0082501E" w:rsidRDefault="00102E5B" w:rsidP="0082501E">
            <w:pPr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 w:rsidRPr="0082501E">
              <w:rPr>
                <w:rFonts w:ascii="TH SarabunIT๙" w:hAnsi="TH SarabunIT๙" w:cs="TH SarabunIT๙"/>
              </w:rPr>
              <w:t xml:space="preserve">   </w:t>
            </w:r>
            <w:r w:rsidR="00020415" w:rsidRPr="0082501E">
              <w:rPr>
                <w:rFonts w:ascii="TH SarabunIT๙" w:hAnsi="TH SarabunIT๙" w:cs="TH SarabunIT๙"/>
              </w:rPr>
              <w:t>5</w:t>
            </w:r>
            <w:r w:rsidR="0082501E">
              <w:rPr>
                <w:rFonts w:ascii="TH SarabunIT๙" w:hAnsi="TH SarabunIT๙" w:cs="TH SarabunIT๙"/>
              </w:rPr>
              <w:t xml:space="preserve">   </w:t>
            </w:r>
            <w:r w:rsidRPr="0082501E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82501E">
              <w:rPr>
                <w:rFonts w:ascii="TH SarabunIT๙" w:hAnsi="TH SarabunIT๙" w:cs="TH SarabunIT๙"/>
              </w:rPr>
              <w:t>ยุทธศาสตร์</w:t>
            </w:r>
            <w:proofErr w:type="spellEnd"/>
            <w:r w:rsidRPr="0082501E">
              <w:rPr>
                <w:rFonts w:ascii="TH SarabunIT๙" w:hAnsi="TH SarabunIT๙" w:cs="TH SarabunIT๙"/>
              </w:rPr>
              <w:t xml:space="preserve"> </w:t>
            </w:r>
          </w:p>
        </w:tc>
      </w:tr>
      <w:tr w:rsidR="00102E5B" w:rsidRPr="0082501E" w14:paraId="52E02FA8" w14:textId="77777777" w:rsidTr="00F015DA">
        <w:trPr>
          <w:trHeight w:val="233"/>
        </w:trPr>
        <w:tc>
          <w:tcPr>
            <w:tcW w:w="5006" w:type="dxa"/>
          </w:tcPr>
          <w:p w14:paraId="3E7C0375" w14:textId="11160610" w:rsidR="00102E5B" w:rsidRPr="0082501E" w:rsidRDefault="00102E5B" w:rsidP="0082501E">
            <w:pPr>
              <w:tabs>
                <w:tab w:val="center" w:pos="283"/>
                <w:tab w:val="center" w:pos="852"/>
                <w:tab w:val="center" w:pos="2397"/>
                <w:tab w:val="center" w:pos="4267"/>
              </w:tabs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 w:rsidRPr="0082501E">
              <w:rPr>
                <w:rFonts w:ascii="TH SarabunIT๙" w:hAnsi="TH SarabunIT๙" w:cs="TH SarabunIT๙"/>
              </w:rPr>
              <w:t xml:space="preserve"> </w:t>
            </w:r>
            <w:r w:rsidRPr="0082501E">
              <w:rPr>
                <w:rFonts w:ascii="TH SarabunIT๙" w:hAnsi="TH SarabunIT๙" w:cs="TH SarabunIT๙"/>
              </w:rPr>
              <w:tab/>
              <w:t xml:space="preserve">  </w:t>
            </w:r>
            <w:r w:rsidRPr="0082501E">
              <w:rPr>
                <w:rFonts w:ascii="TH SarabunIT๙" w:hAnsi="TH SarabunIT๙" w:cs="TH SarabunIT๙"/>
              </w:rPr>
              <w:tab/>
              <w:t xml:space="preserve"> </w:t>
            </w:r>
            <w:r w:rsidRPr="0082501E">
              <w:rPr>
                <w:rFonts w:ascii="TH SarabunIT๙" w:hAnsi="TH SarabunIT๙" w:cs="TH SarabunIT๙"/>
              </w:rPr>
              <w:tab/>
            </w:r>
            <w:proofErr w:type="spellStart"/>
            <w:r w:rsidRPr="0082501E">
              <w:rPr>
                <w:rFonts w:ascii="TH SarabunIT๙" w:hAnsi="TH SarabunIT๙" w:cs="TH SarabunIT๙"/>
              </w:rPr>
              <w:t>กลยุทธ์</w:t>
            </w:r>
            <w:proofErr w:type="spellEnd"/>
            <w:r w:rsidRPr="0082501E">
              <w:rPr>
                <w:rFonts w:ascii="TH SarabunIT๙" w:hAnsi="TH SarabunIT๙" w:cs="TH SarabunIT๙"/>
              </w:rPr>
              <w:t>/</w:t>
            </w:r>
            <w:proofErr w:type="spellStart"/>
            <w:r w:rsidRPr="0082501E">
              <w:rPr>
                <w:rFonts w:ascii="TH SarabunIT๙" w:hAnsi="TH SarabunIT๙" w:cs="TH SarabunIT๙"/>
              </w:rPr>
              <w:t>แนวทางการพัฒนา</w:t>
            </w:r>
            <w:proofErr w:type="spellEnd"/>
            <w:r w:rsidRPr="0082501E">
              <w:rPr>
                <w:rFonts w:ascii="TH SarabunIT๙" w:hAnsi="TH SarabunIT๙" w:cs="TH SarabunIT๙"/>
              </w:rPr>
              <w:t xml:space="preserve"> </w:t>
            </w:r>
            <w:r w:rsidRPr="0082501E">
              <w:rPr>
                <w:rFonts w:ascii="TH SarabunIT๙" w:hAnsi="TH SarabunIT๙" w:cs="TH SarabunIT๙"/>
              </w:rPr>
              <w:tab/>
            </w:r>
            <w:proofErr w:type="spellStart"/>
            <w:r w:rsidRPr="0082501E">
              <w:rPr>
                <w:rFonts w:ascii="TH SarabunIT๙" w:hAnsi="TH SarabunIT๙" w:cs="TH SarabunIT๙"/>
              </w:rPr>
              <w:t>จำนวน</w:t>
            </w:r>
            <w:proofErr w:type="spellEnd"/>
            <w:r w:rsidRPr="0082501E">
              <w:rPr>
                <w:rFonts w:ascii="TH SarabunIT๙" w:hAnsi="TH SarabunIT๙" w:cs="TH SarabunIT๙"/>
              </w:rPr>
              <w:t xml:space="preserve">    </w:t>
            </w:r>
          </w:p>
        </w:tc>
        <w:tc>
          <w:tcPr>
            <w:tcW w:w="1947" w:type="dxa"/>
          </w:tcPr>
          <w:p w14:paraId="369D7D64" w14:textId="74803A27" w:rsidR="00102E5B" w:rsidRPr="0082501E" w:rsidRDefault="00102E5B" w:rsidP="0082501E">
            <w:pPr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 w:rsidRPr="0082501E">
              <w:rPr>
                <w:rFonts w:ascii="TH SarabunIT๙" w:hAnsi="TH SarabunIT๙" w:cs="TH SarabunIT๙"/>
              </w:rPr>
              <w:t xml:space="preserve"> </w:t>
            </w:r>
            <w:r w:rsidRPr="0082501E">
              <w:rPr>
                <w:rFonts w:ascii="TH SarabunIT๙" w:hAnsi="TH SarabunIT๙" w:cs="TH SarabunIT๙"/>
              </w:rPr>
              <w:t xml:space="preserve">  </w:t>
            </w:r>
            <w:r w:rsidRPr="0082501E">
              <w:rPr>
                <w:rFonts w:ascii="TH SarabunIT๙" w:hAnsi="TH SarabunIT๙" w:cs="TH SarabunIT๙"/>
              </w:rPr>
              <w:t>26</w:t>
            </w:r>
            <w:r w:rsidR="0082501E">
              <w:rPr>
                <w:rFonts w:ascii="TH SarabunIT๙" w:hAnsi="TH SarabunIT๙" w:cs="TH SarabunIT๙"/>
              </w:rPr>
              <w:t xml:space="preserve">  </w:t>
            </w:r>
            <w:r w:rsidRPr="0082501E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82501E">
              <w:rPr>
                <w:rFonts w:ascii="TH SarabunIT๙" w:hAnsi="TH SarabunIT๙" w:cs="TH SarabunIT๙"/>
              </w:rPr>
              <w:t>กลยุทธ์</w:t>
            </w:r>
            <w:proofErr w:type="spellEnd"/>
            <w:r w:rsidRPr="0082501E">
              <w:rPr>
                <w:rFonts w:ascii="TH SarabunIT๙" w:hAnsi="TH SarabunIT๙" w:cs="TH SarabunIT๙"/>
              </w:rPr>
              <w:t xml:space="preserve"> </w:t>
            </w:r>
          </w:p>
        </w:tc>
      </w:tr>
      <w:tr w:rsidR="00102E5B" w:rsidRPr="0082501E" w14:paraId="0FA4359F" w14:textId="77777777" w:rsidTr="00F015DA">
        <w:trPr>
          <w:trHeight w:val="234"/>
        </w:trPr>
        <w:tc>
          <w:tcPr>
            <w:tcW w:w="5006" w:type="dxa"/>
          </w:tcPr>
          <w:p w14:paraId="7D91210F" w14:textId="38C60BC8" w:rsidR="00102E5B" w:rsidRPr="0082501E" w:rsidRDefault="00102E5B" w:rsidP="0082501E">
            <w:pPr>
              <w:tabs>
                <w:tab w:val="center" w:pos="283"/>
                <w:tab w:val="center" w:pos="852"/>
                <w:tab w:val="center" w:pos="1618"/>
                <w:tab w:val="center" w:pos="2410"/>
                <w:tab w:val="center" w:pos="2693"/>
                <w:tab w:val="center" w:pos="2977"/>
                <w:tab w:val="center" w:pos="4267"/>
              </w:tabs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 w:rsidRPr="0082501E">
              <w:rPr>
                <w:rFonts w:ascii="TH SarabunIT๙" w:hAnsi="TH SarabunIT๙" w:cs="TH SarabunIT๙"/>
              </w:rPr>
              <w:t xml:space="preserve"> </w:t>
            </w:r>
            <w:r w:rsidRPr="0082501E">
              <w:rPr>
                <w:rFonts w:ascii="TH SarabunIT๙" w:hAnsi="TH SarabunIT๙" w:cs="TH SarabunIT๙"/>
              </w:rPr>
              <w:tab/>
              <w:t xml:space="preserve">  </w:t>
            </w:r>
            <w:r w:rsidRPr="0082501E">
              <w:rPr>
                <w:rFonts w:ascii="TH SarabunIT๙" w:hAnsi="TH SarabunIT๙" w:cs="TH SarabunIT๙"/>
              </w:rPr>
              <w:tab/>
              <w:t xml:space="preserve"> </w:t>
            </w:r>
            <w:r w:rsidRPr="0082501E">
              <w:rPr>
                <w:rFonts w:ascii="TH SarabunIT๙" w:hAnsi="TH SarabunIT๙" w:cs="TH SarabunIT๙"/>
              </w:rPr>
              <w:tab/>
            </w:r>
            <w:proofErr w:type="spellStart"/>
            <w:r w:rsidRPr="0082501E">
              <w:rPr>
                <w:rFonts w:ascii="TH SarabunIT๙" w:hAnsi="TH SarabunIT๙" w:cs="TH SarabunIT๙"/>
              </w:rPr>
              <w:t>แผนงาน</w:t>
            </w:r>
            <w:proofErr w:type="spellEnd"/>
            <w:r w:rsidRPr="0082501E">
              <w:rPr>
                <w:rFonts w:ascii="TH SarabunIT๙" w:hAnsi="TH SarabunIT๙" w:cs="TH SarabunIT๙"/>
              </w:rPr>
              <w:t xml:space="preserve"> </w:t>
            </w:r>
            <w:r w:rsidRPr="0082501E">
              <w:rPr>
                <w:rFonts w:ascii="TH SarabunIT๙" w:hAnsi="TH SarabunIT๙" w:cs="TH SarabunIT๙"/>
              </w:rPr>
              <w:tab/>
              <w:t xml:space="preserve"> </w:t>
            </w:r>
            <w:r w:rsidRPr="0082501E">
              <w:rPr>
                <w:rFonts w:ascii="TH SarabunIT๙" w:hAnsi="TH SarabunIT๙" w:cs="TH SarabunIT๙"/>
              </w:rPr>
              <w:tab/>
              <w:t xml:space="preserve"> </w:t>
            </w:r>
            <w:r w:rsidRPr="0082501E">
              <w:rPr>
                <w:rFonts w:ascii="TH SarabunIT๙" w:hAnsi="TH SarabunIT๙" w:cs="TH SarabunIT๙"/>
              </w:rPr>
              <w:tab/>
              <w:t xml:space="preserve"> </w:t>
            </w:r>
            <w:r w:rsidRPr="0082501E">
              <w:rPr>
                <w:rFonts w:ascii="TH SarabunIT๙" w:hAnsi="TH SarabunIT๙" w:cs="TH SarabunIT๙"/>
              </w:rPr>
              <w:tab/>
            </w:r>
            <w:proofErr w:type="spellStart"/>
            <w:r w:rsidRPr="0082501E">
              <w:rPr>
                <w:rFonts w:ascii="TH SarabunIT๙" w:hAnsi="TH SarabunIT๙" w:cs="TH SarabunIT๙"/>
              </w:rPr>
              <w:t>จำนวน</w:t>
            </w:r>
            <w:proofErr w:type="spellEnd"/>
            <w:r w:rsidRPr="0082501E">
              <w:rPr>
                <w:rFonts w:ascii="TH SarabunIT๙" w:hAnsi="TH SarabunIT๙" w:cs="TH SarabunIT๙"/>
              </w:rPr>
              <w:t xml:space="preserve">   </w:t>
            </w:r>
          </w:p>
        </w:tc>
        <w:tc>
          <w:tcPr>
            <w:tcW w:w="1947" w:type="dxa"/>
          </w:tcPr>
          <w:p w14:paraId="43AE4545" w14:textId="223901AA" w:rsidR="00102E5B" w:rsidRPr="0082501E" w:rsidRDefault="00102E5B" w:rsidP="0082501E">
            <w:pPr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 w:rsidRPr="0082501E">
              <w:rPr>
                <w:rFonts w:ascii="TH SarabunIT๙" w:hAnsi="TH SarabunIT๙" w:cs="TH SarabunIT๙"/>
              </w:rPr>
              <w:t xml:space="preserve"> </w:t>
            </w:r>
            <w:r w:rsidRPr="0082501E">
              <w:rPr>
                <w:rFonts w:ascii="TH SarabunIT๙" w:hAnsi="TH SarabunIT๙" w:cs="TH SarabunIT๙"/>
              </w:rPr>
              <w:t xml:space="preserve">  </w:t>
            </w:r>
            <w:r w:rsidRPr="0082501E">
              <w:rPr>
                <w:rFonts w:ascii="TH SarabunIT๙" w:hAnsi="TH SarabunIT๙" w:cs="TH SarabunIT๙"/>
              </w:rPr>
              <w:t xml:space="preserve">10 </w:t>
            </w:r>
            <w:r w:rsidR="0082501E">
              <w:rPr>
                <w:rFonts w:ascii="TH SarabunIT๙" w:hAnsi="TH SarabunIT๙" w:cs="TH SarabunIT๙"/>
              </w:rPr>
              <w:t xml:space="preserve">  </w:t>
            </w:r>
            <w:proofErr w:type="spellStart"/>
            <w:r w:rsidRPr="0082501E">
              <w:rPr>
                <w:rFonts w:ascii="TH SarabunIT๙" w:hAnsi="TH SarabunIT๙" w:cs="TH SarabunIT๙"/>
              </w:rPr>
              <w:t>แผนงาน</w:t>
            </w:r>
            <w:proofErr w:type="spellEnd"/>
            <w:r w:rsidRPr="0082501E">
              <w:rPr>
                <w:rFonts w:ascii="TH SarabunIT๙" w:hAnsi="TH SarabunIT๙" w:cs="TH SarabunIT๙"/>
              </w:rPr>
              <w:t xml:space="preserve"> </w:t>
            </w:r>
          </w:p>
        </w:tc>
      </w:tr>
      <w:tr w:rsidR="00102E5B" w:rsidRPr="0082501E" w14:paraId="0D3463E2" w14:textId="77777777" w:rsidTr="00F015DA">
        <w:trPr>
          <w:trHeight w:val="234"/>
        </w:trPr>
        <w:tc>
          <w:tcPr>
            <w:tcW w:w="5006" w:type="dxa"/>
          </w:tcPr>
          <w:p w14:paraId="29A9C82A" w14:textId="42A14340" w:rsidR="00102E5B" w:rsidRPr="0082501E" w:rsidRDefault="00102E5B" w:rsidP="0082501E">
            <w:pPr>
              <w:tabs>
                <w:tab w:val="center" w:pos="283"/>
                <w:tab w:val="center" w:pos="852"/>
                <w:tab w:val="center" w:pos="1902"/>
                <w:tab w:val="center" w:pos="2977"/>
                <w:tab w:val="center" w:pos="4267"/>
              </w:tabs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 w:rsidRPr="0082501E">
              <w:rPr>
                <w:rFonts w:ascii="TH SarabunIT๙" w:hAnsi="TH SarabunIT๙" w:cs="TH SarabunIT๙"/>
              </w:rPr>
              <w:t xml:space="preserve"> </w:t>
            </w:r>
            <w:r w:rsidRPr="0082501E">
              <w:rPr>
                <w:rFonts w:ascii="TH SarabunIT๙" w:hAnsi="TH SarabunIT๙" w:cs="TH SarabunIT๙"/>
              </w:rPr>
              <w:tab/>
              <w:t xml:space="preserve">  </w:t>
            </w:r>
            <w:r w:rsidRPr="0082501E">
              <w:rPr>
                <w:rFonts w:ascii="TH SarabunIT๙" w:hAnsi="TH SarabunIT๙" w:cs="TH SarabunIT๙"/>
              </w:rPr>
              <w:tab/>
              <w:t xml:space="preserve"> </w:t>
            </w:r>
            <w:r w:rsidRPr="0082501E">
              <w:rPr>
                <w:rFonts w:ascii="TH SarabunIT๙" w:hAnsi="TH SarabunIT๙" w:cs="TH SarabunIT๙"/>
              </w:rPr>
              <w:tab/>
            </w:r>
            <w:proofErr w:type="spellStart"/>
            <w:r w:rsidRPr="0082501E">
              <w:rPr>
                <w:rFonts w:ascii="TH SarabunIT๙" w:hAnsi="TH SarabunIT๙" w:cs="TH SarabunIT๙"/>
              </w:rPr>
              <w:t>โครงการพัฒนา</w:t>
            </w:r>
            <w:proofErr w:type="spellEnd"/>
            <w:r w:rsidRPr="0082501E">
              <w:rPr>
                <w:rFonts w:ascii="TH SarabunIT๙" w:hAnsi="TH SarabunIT๙" w:cs="TH SarabunIT๙"/>
              </w:rPr>
              <w:t xml:space="preserve"> </w:t>
            </w:r>
            <w:r w:rsidRPr="0082501E">
              <w:rPr>
                <w:rFonts w:ascii="TH SarabunIT๙" w:hAnsi="TH SarabunIT๙" w:cs="TH SarabunIT๙"/>
              </w:rPr>
              <w:tab/>
              <w:t xml:space="preserve"> </w:t>
            </w:r>
            <w:r w:rsidRPr="0082501E">
              <w:rPr>
                <w:rFonts w:ascii="TH SarabunIT๙" w:hAnsi="TH SarabunIT๙" w:cs="TH SarabunIT๙"/>
              </w:rPr>
              <w:tab/>
            </w:r>
            <w:proofErr w:type="spellStart"/>
            <w:r w:rsidRPr="0082501E">
              <w:rPr>
                <w:rFonts w:ascii="TH SarabunIT๙" w:hAnsi="TH SarabunIT๙" w:cs="TH SarabunIT๙"/>
              </w:rPr>
              <w:t>จำนวน</w:t>
            </w:r>
            <w:proofErr w:type="spellEnd"/>
            <w:r w:rsidRPr="0082501E">
              <w:rPr>
                <w:rFonts w:ascii="TH SarabunIT๙" w:hAnsi="TH SarabunIT๙" w:cs="TH SarabunIT๙"/>
              </w:rPr>
              <w:t xml:space="preserve">   </w:t>
            </w:r>
          </w:p>
        </w:tc>
        <w:tc>
          <w:tcPr>
            <w:tcW w:w="1947" w:type="dxa"/>
          </w:tcPr>
          <w:p w14:paraId="7170BDF5" w14:textId="5751A3C2" w:rsidR="00102E5B" w:rsidRPr="0082501E" w:rsidRDefault="00102E5B" w:rsidP="0082501E">
            <w:pPr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 w:rsidRPr="0082501E">
              <w:rPr>
                <w:rFonts w:ascii="TH SarabunIT๙" w:hAnsi="TH SarabunIT๙" w:cs="TH SarabunIT๙"/>
              </w:rPr>
              <w:t xml:space="preserve">  </w:t>
            </w:r>
            <w:r w:rsidR="00020415" w:rsidRPr="0082501E">
              <w:rPr>
                <w:rFonts w:ascii="TH SarabunIT๙" w:hAnsi="TH SarabunIT๙" w:cs="TH SarabunIT๙"/>
              </w:rPr>
              <w:t xml:space="preserve">55 </w:t>
            </w:r>
            <w:r w:rsidRPr="0082501E">
              <w:rPr>
                <w:rFonts w:ascii="TH SarabunIT๙" w:hAnsi="TH SarabunIT๙" w:cs="TH SarabunIT๙"/>
              </w:rPr>
              <w:t xml:space="preserve"> </w:t>
            </w:r>
            <w:r w:rsidR="0082501E">
              <w:rPr>
                <w:rFonts w:ascii="TH SarabunIT๙" w:hAnsi="TH SarabunIT๙" w:cs="TH SarabunIT๙"/>
              </w:rPr>
              <w:t xml:space="preserve">  </w:t>
            </w:r>
            <w:proofErr w:type="spellStart"/>
            <w:r w:rsidRPr="0082501E">
              <w:rPr>
                <w:rFonts w:ascii="TH SarabunIT๙" w:hAnsi="TH SarabunIT๙" w:cs="TH SarabunIT๙"/>
              </w:rPr>
              <w:t>โครงการ</w:t>
            </w:r>
            <w:proofErr w:type="spellEnd"/>
            <w:r w:rsidRPr="0082501E">
              <w:rPr>
                <w:rFonts w:ascii="TH SarabunIT๙" w:hAnsi="TH SarabunIT๙" w:cs="TH SarabunIT๙"/>
              </w:rPr>
              <w:t xml:space="preserve"> </w:t>
            </w:r>
          </w:p>
        </w:tc>
      </w:tr>
      <w:tr w:rsidR="00102E5B" w:rsidRPr="0082501E" w14:paraId="6CA6DE92" w14:textId="77777777" w:rsidTr="00F015DA">
        <w:trPr>
          <w:trHeight w:val="431"/>
        </w:trPr>
        <w:tc>
          <w:tcPr>
            <w:tcW w:w="5006" w:type="dxa"/>
          </w:tcPr>
          <w:p w14:paraId="2DE87C97" w14:textId="23582CC9" w:rsidR="00102E5B" w:rsidRPr="0082501E" w:rsidRDefault="00102E5B" w:rsidP="0082501E">
            <w:pPr>
              <w:tabs>
                <w:tab w:val="center" w:pos="283"/>
                <w:tab w:val="center" w:pos="852"/>
                <w:tab w:val="center" w:pos="1758"/>
                <w:tab w:val="center" w:pos="2693"/>
                <w:tab w:val="center" w:pos="2977"/>
                <w:tab w:val="center" w:pos="4267"/>
              </w:tabs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 w:rsidRPr="0082501E">
              <w:rPr>
                <w:rFonts w:ascii="TH SarabunIT๙" w:hAnsi="TH SarabunIT๙" w:cs="TH SarabunIT๙"/>
              </w:rPr>
              <w:t xml:space="preserve"> </w:t>
            </w:r>
            <w:r w:rsidRPr="0082501E">
              <w:rPr>
                <w:rFonts w:ascii="TH SarabunIT๙" w:hAnsi="TH SarabunIT๙" w:cs="TH SarabunIT๙"/>
              </w:rPr>
              <w:tab/>
              <w:t xml:space="preserve">  </w:t>
            </w:r>
            <w:r w:rsidRPr="0082501E">
              <w:rPr>
                <w:rFonts w:ascii="TH SarabunIT๙" w:hAnsi="TH SarabunIT๙" w:cs="TH SarabunIT๙"/>
              </w:rPr>
              <w:tab/>
              <w:t xml:space="preserve"> </w:t>
            </w:r>
            <w:r w:rsidR="00F015DA">
              <w:rPr>
                <w:rFonts w:ascii="TH SarabunIT๙" w:hAnsi="TH SarabunIT๙" w:cs="TH SarabunIT๙"/>
              </w:rPr>
              <w:t xml:space="preserve">           </w:t>
            </w:r>
            <w:proofErr w:type="spellStart"/>
            <w:proofErr w:type="gramStart"/>
            <w:r w:rsidRPr="0082501E">
              <w:rPr>
                <w:rFonts w:ascii="TH SarabunIT๙" w:hAnsi="TH SarabunIT๙" w:cs="TH SarabunIT๙"/>
              </w:rPr>
              <w:t>งบประมาณ</w:t>
            </w:r>
            <w:proofErr w:type="spellEnd"/>
            <w:r w:rsidRPr="0082501E">
              <w:rPr>
                <w:rFonts w:ascii="TH SarabunIT๙" w:hAnsi="TH SarabunIT๙" w:cs="TH SarabunIT๙"/>
              </w:rPr>
              <w:t xml:space="preserve">  </w:t>
            </w:r>
            <w:r w:rsidRPr="0082501E">
              <w:rPr>
                <w:rFonts w:ascii="TH SarabunIT๙" w:hAnsi="TH SarabunIT๙" w:cs="TH SarabunIT๙"/>
              </w:rPr>
              <w:tab/>
            </w:r>
            <w:proofErr w:type="gramEnd"/>
            <w:r w:rsidRPr="0082501E">
              <w:rPr>
                <w:rFonts w:ascii="TH SarabunIT๙" w:hAnsi="TH SarabunIT๙" w:cs="TH SarabunIT๙"/>
              </w:rPr>
              <w:t xml:space="preserve"> </w:t>
            </w:r>
            <w:r w:rsidRPr="0082501E">
              <w:rPr>
                <w:rFonts w:ascii="TH SarabunIT๙" w:hAnsi="TH SarabunIT๙" w:cs="TH SarabunIT๙"/>
              </w:rPr>
              <w:tab/>
              <w:t xml:space="preserve"> </w:t>
            </w:r>
            <w:r w:rsidRPr="0082501E">
              <w:rPr>
                <w:rFonts w:ascii="TH SarabunIT๙" w:hAnsi="TH SarabunIT๙" w:cs="TH SarabunIT๙"/>
              </w:rPr>
              <w:tab/>
            </w:r>
            <w:proofErr w:type="spellStart"/>
            <w:r w:rsidRPr="0082501E">
              <w:rPr>
                <w:rFonts w:ascii="TH SarabunIT๙" w:hAnsi="TH SarabunIT๙" w:cs="TH SarabunIT๙"/>
              </w:rPr>
              <w:t>จำนวน</w:t>
            </w:r>
            <w:proofErr w:type="spellEnd"/>
            <w:r w:rsidRPr="0082501E">
              <w:rPr>
                <w:rFonts w:ascii="TH SarabunIT๙" w:hAnsi="TH SarabunIT๙" w:cs="TH SarabunIT๙"/>
              </w:rPr>
              <w:t xml:space="preserve">    </w:t>
            </w:r>
          </w:p>
        </w:tc>
        <w:tc>
          <w:tcPr>
            <w:tcW w:w="1947" w:type="dxa"/>
          </w:tcPr>
          <w:p w14:paraId="4B007C21" w14:textId="4DD5A4AA" w:rsidR="008E651B" w:rsidRPr="0082501E" w:rsidRDefault="00102E5B" w:rsidP="0082501E">
            <w:pPr>
              <w:spacing w:after="0" w:line="259" w:lineRule="auto"/>
              <w:ind w:left="0" w:right="0" w:firstLine="0"/>
              <w:jc w:val="left"/>
              <w:rPr>
                <w:rFonts w:ascii="TH SarabunIT๙" w:hAnsi="TH SarabunIT๙" w:cs="TH SarabunIT๙"/>
              </w:rPr>
            </w:pPr>
            <w:r w:rsidRPr="0082501E">
              <w:rPr>
                <w:rFonts w:ascii="TH SarabunIT๙" w:hAnsi="TH SarabunIT๙" w:cs="TH SarabunIT๙"/>
              </w:rPr>
              <w:t xml:space="preserve">   </w:t>
            </w:r>
            <w:r w:rsidR="00020415" w:rsidRPr="0082501E">
              <w:rPr>
                <w:rFonts w:ascii="TH SarabunIT๙" w:hAnsi="TH SarabunIT๙" w:cs="TH SarabunIT๙"/>
              </w:rPr>
              <w:t>25</w:t>
            </w:r>
            <w:r w:rsidRPr="0082501E">
              <w:rPr>
                <w:rFonts w:ascii="TH SarabunIT๙" w:hAnsi="TH SarabunIT๙" w:cs="TH SarabunIT๙"/>
              </w:rPr>
              <w:t>,</w:t>
            </w:r>
            <w:r w:rsidR="00020415" w:rsidRPr="0082501E">
              <w:rPr>
                <w:rFonts w:ascii="TH SarabunIT๙" w:hAnsi="TH SarabunIT๙" w:cs="TH SarabunIT๙"/>
              </w:rPr>
              <w:t>639</w:t>
            </w:r>
            <w:r w:rsidRPr="0082501E">
              <w:rPr>
                <w:rFonts w:ascii="TH SarabunIT๙" w:hAnsi="TH SarabunIT๙" w:cs="TH SarabunIT๙"/>
              </w:rPr>
              <w:t>,</w:t>
            </w:r>
            <w:r w:rsidR="00020415" w:rsidRPr="0082501E">
              <w:rPr>
                <w:rFonts w:ascii="TH SarabunIT๙" w:hAnsi="TH SarabunIT๙" w:cs="TH SarabunIT๙"/>
              </w:rPr>
              <w:t>4</w:t>
            </w:r>
            <w:r w:rsidRPr="0082501E">
              <w:rPr>
                <w:rFonts w:ascii="TH SarabunIT๙" w:hAnsi="TH SarabunIT๙" w:cs="TH SarabunIT๙"/>
              </w:rPr>
              <w:t xml:space="preserve">00 </w:t>
            </w:r>
            <w:proofErr w:type="spellStart"/>
            <w:r w:rsidRPr="0082501E">
              <w:rPr>
                <w:rFonts w:ascii="TH SarabunIT๙" w:hAnsi="TH SarabunIT๙" w:cs="TH SarabunIT๙"/>
              </w:rPr>
              <w:t>บาท</w:t>
            </w:r>
            <w:proofErr w:type="spellEnd"/>
          </w:p>
        </w:tc>
      </w:tr>
    </w:tbl>
    <w:p w14:paraId="3FBDA8B3" w14:textId="00523C28" w:rsidR="0082501E" w:rsidRDefault="008E651B" w:rsidP="00102E5B">
      <w:pPr>
        <w:ind w:left="-5" w:right="9"/>
        <w:jc w:val="left"/>
        <w:rPr>
          <w:rFonts w:ascii="TH SarabunIT๙" w:hAnsi="TH SarabunIT๙" w:cs="TH SarabunIT๙"/>
          <w:sz w:val="30"/>
        </w:rPr>
      </w:pPr>
      <w:r w:rsidRPr="0082501E">
        <w:rPr>
          <w:rFonts w:ascii="TH SarabunIT๙" w:hAnsi="TH SarabunIT๙" w:cs="TH SarabunIT๙"/>
          <w:sz w:val="30"/>
        </w:rPr>
        <w:t xml:space="preserve">     </w:t>
      </w:r>
    </w:p>
    <w:p w14:paraId="51335ECA" w14:textId="77777777" w:rsidR="003A2BC1" w:rsidRDefault="003A2BC1" w:rsidP="0082501E">
      <w:pPr>
        <w:spacing w:after="0" w:line="241" w:lineRule="auto"/>
        <w:ind w:left="0" w:right="2631" w:firstLine="0"/>
        <w:jc w:val="left"/>
        <w:rPr>
          <w:rFonts w:ascii="TH SarabunIT๙" w:hAnsi="TH SarabunIT๙" w:cs="TH SarabunIT๙"/>
          <w:sz w:val="30"/>
        </w:rPr>
      </w:pPr>
    </w:p>
    <w:p w14:paraId="4B1F6E17" w14:textId="535078B3" w:rsidR="0082501E" w:rsidRPr="0082501E" w:rsidRDefault="00102E5B" w:rsidP="0082501E">
      <w:pPr>
        <w:spacing w:after="0" w:line="241" w:lineRule="auto"/>
        <w:ind w:left="0" w:right="2631" w:firstLine="0"/>
        <w:jc w:val="left"/>
        <w:rPr>
          <w:rFonts w:ascii="TH SarabunIT๙" w:hAnsi="TH SarabunIT๙" w:cs="TH SarabunIT๙"/>
        </w:rPr>
      </w:pPr>
      <w:r w:rsidRPr="0082501E">
        <w:rPr>
          <w:rFonts w:ascii="TH SarabunIT๙" w:hAnsi="TH SarabunIT๙" w:cs="TH SarabunIT๙"/>
          <w:sz w:val="30"/>
        </w:rPr>
        <w:t xml:space="preserve"> </w:t>
      </w:r>
      <w:proofErr w:type="spellStart"/>
      <w:r w:rsidR="0082501E" w:rsidRPr="0082501E">
        <w:rPr>
          <w:rFonts w:ascii="TH SarabunIT๙" w:hAnsi="TH SarabunIT๙" w:cs="TH SarabunIT๙"/>
          <w:b/>
        </w:rPr>
        <w:t>สรุปผลในภาพรวมได้เป็นดังนี้</w:t>
      </w:r>
      <w:proofErr w:type="spellEnd"/>
      <w:r w:rsidR="0082501E" w:rsidRPr="0082501E">
        <w:rPr>
          <w:rFonts w:ascii="TH SarabunIT๙" w:hAnsi="TH SarabunIT๙" w:cs="TH SarabunIT๙"/>
          <w:b/>
        </w:rPr>
        <w:t xml:space="preserve"> </w:t>
      </w:r>
      <w:proofErr w:type="spellStart"/>
      <w:r w:rsidR="0082501E" w:rsidRPr="0082501E">
        <w:rPr>
          <w:rFonts w:ascii="TH SarabunIT๙" w:hAnsi="TH SarabunIT๙" w:cs="TH SarabunIT๙"/>
          <w:b/>
        </w:rPr>
        <w:t>ด้านกระบวนการจัดทำแผนพัฒนาท้องถิ่น</w:t>
      </w:r>
      <w:proofErr w:type="spellEnd"/>
      <w:r w:rsidR="0082501E" w:rsidRPr="0082501E">
        <w:rPr>
          <w:rFonts w:ascii="TH SarabunIT๙" w:hAnsi="TH SarabunIT๙" w:cs="TH SarabunIT๙"/>
        </w:rPr>
        <w:t xml:space="preserve"> </w:t>
      </w:r>
    </w:p>
    <w:p w14:paraId="5B861FA8" w14:textId="4CDAB766" w:rsidR="00102E5B" w:rsidRDefault="003A2BC1" w:rsidP="003A2BC1">
      <w:pPr>
        <w:ind w:left="-5" w:right="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="00102E5B" w:rsidRPr="0082501E">
        <w:rPr>
          <w:rFonts w:ascii="TH SarabunIT๙" w:hAnsi="TH SarabunIT๙" w:cs="TH SarabunIT๙"/>
          <w:cs/>
        </w:rPr>
        <w:t>องค์การบริหารส่วนตำบลบ้านกลับ</w:t>
      </w:r>
      <w:r w:rsidR="00102E5B" w:rsidRPr="0082501E">
        <w:rPr>
          <w:rFonts w:ascii="TH SarabunIT๙" w:hAnsi="TH SarabunIT๙" w:cs="TH SarabunIT๙"/>
        </w:rPr>
        <w:t xml:space="preserve"> </w:t>
      </w:r>
      <w:proofErr w:type="spellStart"/>
      <w:r w:rsidR="00102E5B" w:rsidRPr="0082501E">
        <w:rPr>
          <w:rFonts w:ascii="TH SarabunIT๙" w:hAnsi="TH SarabunIT๙" w:cs="TH SarabunIT๙"/>
        </w:rPr>
        <w:t>ได้จัดทำแผนพัฒนาท้องถิ่น</w:t>
      </w:r>
      <w:proofErr w:type="spellEnd"/>
      <w:r w:rsidR="00102E5B" w:rsidRPr="0082501E">
        <w:rPr>
          <w:rFonts w:ascii="TH SarabunIT๙" w:hAnsi="TH SarabunIT๙" w:cs="TH SarabunIT๙"/>
        </w:rPr>
        <w:t xml:space="preserve"> (</w:t>
      </w:r>
      <w:proofErr w:type="spellStart"/>
      <w:r w:rsidR="00102E5B" w:rsidRPr="0082501E">
        <w:rPr>
          <w:rFonts w:ascii="TH SarabunIT๙" w:hAnsi="TH SarabunIT๙" w:cs="TH SarabunIT๙"/>
        </w:rPr>
        <w:t>พ.ศ</w:t>
      </w:r>
      <w:proofErr w:type="spellEnd"/>
      <w:r w:rsidR="00102E5B" w:rsidRPr="0082501E">
        <w:rPr>
          <w:rFonts w:ascii="TH SarabunIT๙" w:hAnsi="TH SarabunIT๙" w:cs="TH SarabunIT๙"/>
        </w:rPr>
        <w:t xml:space="preserve">. 2566-2570) </w:t>
      </w:r>
      <w:proofErr w:type="spellStart"/>
      <w:r w:rsidR="00102E5B" w:rsidRPr="0082501E">
        <w:rPr>
          <w:rFonts w:ascii="TH SarabunIT๙" w:hAnsi="TH SarabunIT๙" w:cs="TH SarabunIT๙"/>
        </w:rPr>
        <w:t>ตามกระบวนการที่</w:t>
      </w:r>
      <w:proofErr w:type="spellEnd"/>
      <w:r w:rsidR="008E651B" w:rsidRPr="0082501E">
        <w:rPr>
          <w:rFonts w:ascii="TH SarabunIT๙" w:hAnsi="TH SarabunIT๙" w:cs="TH SarabunIT๙"/>
        </w:rPr>
        <w:t xml:space="preserve"> </w:t>
      </w:r>
      <w:r w:rsidR="00102E5B" w:rsidRPr="0082501E">
        <w:rPr>
          <w:rFonts w:ascii="TH SarabunIT๙" w:hAnsi="TH SarabunIT๙" w:cs="TH SarabunIT๙"/>
        </w:rPr>
        <w:t xml:space="preserve">บัญญัติไว้ในระเบียบกระทรวงมหาดไทยว่าด้วยการจัดทำแผนพัฒนาท้องถิ่น </w:t>
      </w:r>
      <w:proofErr w:type="spellStart"/>
      <w:r w:rsidR="00102E5B" w:rsidRPr="0082501E">
        <w:rPr>
          <w:rFonts w:ascii="TH SarabunIT๙" w:hAnsi="TH SarabunIT๙" w:cs="TH SarabunIT๙"/>
        </w:rPr>
        <w:t>งบประมาณ</w:t>
      </w:r>
      <w:proofErr w:type="spellEnd"/>
      <w:r w:rsidR="00102E5B" w:rsidRPr="0082501E">
        <w:rPr>
          <w:rFonts w:ascii="TH SarabunIT๙" w:hAnsi="TH SarabunIT๙" w:cs="TH SarabunIT๙"/>
        </w:rPr>
        <w:t xml:space="preserve"> </w:t>
      </w:r>
      <w:proofErr w:type="spellStart"/>
      <w:r w:rsidR="00102E5B" w:rsidRPr="0082501E">
        <w:rPr>
          <w:rFonts w:ascii="TH SarabunIT๙" w:hAnsi="TH SarabunIT๙" w:cs="TH SarabunIT๙"/>
        </w:rPr>
        <w:t>ที่ปรากฏเฉพาะ</w:t>
      </w:r>
      <w:proofErr w:type="spellEnd"/>
      <w:r w:rsidR="00102E5B" w:rsidRPr="0082501E">
        <w:rPr>
          <w:rFonts w:ascii="TH SarabunIT๙" w:hAnsi="TH SarabunIT๙" w:cs="TH SarabunIT๙"/>
        </w:rPr>
        <w:t xml:space="preserve"> </w:t>
      </w:r>
      <w:proofErr w:type="spellStart"/>
      <w:r w:rsidR="00102E5B" w:rsidRPr="0082501E">
        <w:rPr>
          <w:rFonts w:ascii="TH SarabunIT๙" w:hAnsi="TH SarabunIT๙" w:cs="TH SarabunIT๙"/>
        </w:rPr>
        <w:t>ปีงบประมาณ</w:t>
      </w:r>
      <w:proofErr w:type="spellEnd"/>
      <w:r w:rsidR="00102E5B" w:rsidRPr="0082501E">
        <w:rPr>
          <w:rFonts w:ascii="TH SarabunIT๙" w:hAnsi="TH SarabunIT๙" w:cs="TH SarabunIT๙"/>
        </w:rPr>
        <w:t xml:space="preserve"> </w:t>
      </w:r>
      <w:proofErr w:type="spellStart"/>
      <w:r w:rsidR="00102E5B" w:rsidRPr="0082501E">
        <w:rPr>
          <w:rFonts w:ascii="TH SarabunIT๙" w:hAnsi="TH SarabunIT๙" w:cs="TH SarabunIT๙"/>
        </w:rPr>
        <w:t>พ.ศ</w:t>
      </w:r>
      <w:proofErr w:type="spellEnd"/>
      <w:r w:rsidR="00102E5B" w:rsidRPr="0082501E">
        <w:rPr>
          <w:rFonts w:ascii="TH SarabunIT๙" w:hAnsi="TH SarabunIT๙" w:cs="TH SarabunIT๙"/>
        </w:rPr>
        <w:t>. 2567</w:t>
      </w:r>
      <w:r>
        <w:rPr>
          <w:rFonts w:ascii="TH SarabunIT๙" w:hAnsi="TH SarabunIT๙" w:cs="TH SarabunIT๙"/>
        </w:rPr>
        <w:t xml:space="preserve">  </w:t>
      </w:r>
      <w:r w:rsidR="00102E5B" w:rsidRPr="0082501E">
        <w:rPr>
          <w:rFonts w:ascii="TH SarabunIT๙" w:hAnsi="TH SarabunIT๙" w:cs="TH SarabunIT๙"/>
        </w:rPr>
        <w:t xml:space="preserve"> </w:t>
      </w:r>
      <w:proofErr w:type="spellStart"/>
      <w:r w:rsidR="00102E5B" w:rsidRPr="0082501E">
        <w:rPr>
          <w:rFonts w:ascii="TH SarabunIT๙" w:hAnsi="TH SarabunIT๙" w:cs="TH SarabunIT๙"/>
        </w:rPr>
        <w:t>ทั้งสิ้น</w:t>
      </w:r>
      <w:proofErr w:type="spellEnd"/>
      <w:r w:rsidR="00102E5B" w:rsidRPr="0082501E">
        <w:rPr>
          <w:rFonts w:ascii="TH SarabunIT๙" w:hAnsi="TH SarabunIT๙" w:cs="TH SarabunIT๙"/>
        </w:rPr>
        <w:t xml:space="preserve"> </w:t>
      </w:r>
      <w:r w:rsidR="0082501E">
        <w:rPr>
          <w:rFonts w:ascii="TH SarabunIT๙" w:hAnsi="TH SarabunIT๙" w:cs="TH SarabunIT๙"/>
        </w:rPr>
        <w:t xml:space="preserve"> </w:t>
      </w:r>
      <w:r w:rsidR="008E651B" w:rsidRPr="0082501E">
        <w:rPr>
          <w:rFonts w:ascii="TH SarabunIT๙" w:hAnsi="TH SarabunIT๙" w:cs="TH SarabunIT๙"/>
        </w:rPr>
        <w:t>25,639,400</w:t>
      </w:r>
      <w:r w:rsidR="00102E5B" w:rsidRPr="0082501E">
        <w:rPr>
          <w:rFonts w:ascii="TH SarabunIT๙" w:hAnsi="TH SarabunIT๙" w:cs="TH SarabunIT๙"/>
        </w:rPr>
        <w:t xml:space="preserve">.- </w:t>
      </w:r>
      <w:proofErr w:type="spellStart"/>
      <w:r w:rsidR="00102E5B" w:rsidRPr="0082501E">
        <w:rPr>
          <w:rFonts w:ascii="TH SarabunIT๙" w:hAnsi="TH SarabunIT๙" w:cs="TH SarabunIT๙"/>
        </w:rPr>
        <w:t>บาท</w:t>
      </w:r>
      <w:proofErr w:type="spellEnd"/>
      <w:r w:rsidR="00102E5B" w:rsidRPr="0082501E">
        <w:rPr>
          <w:rFonts w:ascii="TH SarabunIT๙" w:hAnsi="TH SarabunIT๙" w:cs="TH SarabunIT๙"/>
        </w:rPr>
        <w:t xml:space="preserve">   </w:t>
      </w:r>
    </w:p>
    <w:p w14:paraId="37802C28" w14:textId="77777777" w:rsidR="003A2BC1" w:rsidRPr="0082501E" w:rsidRDefault="003A2BC1" w:rsidP="00102E5B">
      <w:pPr>
        <w:ind w:left="-5" w:right="9"/>
        <w:jc w:val="left"/>
        <w:rPr>
          <w:rFonts w:ascii="TH SarabunIT๙" w:hAnsi="TH SarabunIT๙" w:cs="TH SarabunIT๙"/>
        </w:rPr>
      </w:pPr>
    </w:p>
    <w:p w14:paraId="1FA09B59" w14:textId="77777777" w:rsidR="00102E5B" w:rsidRPr="005132FC" w:rsidRDefault="00102E5B" w:rsidP="00102E5B">
      <w:pPr>
        <w:ind w:left="-5" w:right="9"/>
        <w:jc w:val="left"/>
        <w:rPr>
          <w:sz w:val="16"/>
          <w:szCs w:val="16"/>
        </w:rPr>
      </w:pPr>
    </w:p>
    <w:p w14:paraId="05A162FD" w14:textId="77777777" w:rsidR="0082501E" w:rsidRDefault="00102E5B" w:rsidP="0082501E">
      <w:pPr>
        <w:ind w:left="0" w:right="9"/>
        <w:jc w:val="left"/>
        <w:rPr>
          <w:rFonts w:ascii="TH SarabunIT๙" w:hAnsi="TH SarabunIT๙" w:cs="TH SarabunIT๙"/>
        </w:rPr>
      </w:pPr>
      <w:proofErr w:type="spellStart"/>
      <w:r w:rsidRPr="005132FC">
        <w:rPr>
          <w:rFonts w:ascii="TH SarabunIT๙" w:hAnsi="TH SarabunIT๙" w:cs="TH SarabunIT๙"/>
          <w:b/>
        </w:rPr>
        <w:lastRenderedPageBreak/>
        <w:t>ด้านประสิทธิภาพการแปลงแผนไปสู่การปฏิบัติ</w:t>
      </w:r>
      <w:proofErr w:type="spellEnd"/>
      <w:r w:rsidRPr="005132FC">
        <w:rPr>
          <w:rFonts w:ascii="TH SarabunIT๙" w:hAnsi="TH SarabunIT๙" w:cs="TH SarabunIT๙"/>
          <w:b/>
        </w:rPr>
        <w:t xml:space="preserve">     </w:t>
      </w:r>
      <w:r w:rsidRPr="005132FC">
        <w:rPr>
          <w:rFonts w:ascii="TH SarabunIT๙" w:hAnsi="TH SarabunIT๙" w:cs="TH SarabunIT๙"/>
        </w:rPr>
        <w:t xml:space="preserve">  </w:t>
      </w:r>
      <w:r w:rsidR="0082501E">
        <w:rPr>
          <w:rFonts w:ascii="TH SarabunIT๙" w:hAnsi="TH SarabunIT๙" w:cs="TH SarabunIT๙"/>
        </w:rPr>
        <w:t xml:space="preserve"> </w:t>
      </w:r>
    </w:p>
    <w:p w14:paraId="5D4ECBD0" w14:textId="52D12DBB" w:rsidR="005132FC" w:rsidRPr="005132FC" w:rsidRDefault="0082501E" w:rsidP="0082501E">
      <w:pPr>
        <w:ind w:left="0" w:right="9" w:firstLine="10"/>
        <w:jc w:val="left"/>
        <w:rPr>
          <w:rFonts w:ascii="TH SarabunIT๙" w:hAnsi="TH SarabunIT๙" w:cs="TH SarabunIT๙"/>
          <w:b/>
        </w:rPr>
      </w:pP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 w:rsidR="00102E5B" w:rsidRPr="005132FC">
        <w:rPr>
          <w:rFonts w:ascii="TH SarabunIT๙" w:hAnsi="TH SarabunIT๙" w:cs="TH SarabunIT๙"/>
        </w:rPr>
        <w:t xml:space="preserve">ใช้วิธีการเปรียบเทียบโครงการตามแผนพัฒนาท้องถิ่นกับโครงการในแผนดำเนินงานประจำปี </w:t>
      </w:r>
      <w:proofErr w:type="spellStart"/>
      <w:r w:rsidR="00102E5B" w:rsidRPr="005132FC">
        <w:rPr>
          <w:rFonts w:ascii="TH SarabunIT๙" w:hAnsi="TH SarabunIT๙" w:cs="TH SarabunIT๙"/>
        </w:rPr>
        <w:t>โดยใช้วิธีแจงนับ</w:t>
      </w:r>
      <w:proofErr w:type="spellEnd"/>
      <w:r>
        <w:rPr>
          <w:rFonts w:ascii="TH SarabunIT๙" w:hAnsi="TH SarabunIT๙" w:cs="TH SarabunIT๙"/>
        </w:rPr>
        <w:t xml:space="preserve"> </w:t>
      </w:r>
      <w:proofErr w:type="spellStart"/>
      <w:r w:rsidR="00102E5B" w:rsidRPr="005132FC">
        <w:rPr>
          <w:rFonts w:ascii="TH SarabunIT๙" w:hAnsi="TH SarabunIT๙" w:cs="TH SarabunIT๙"/>
        </w:rPr>
        <w:t>โดยในภาพรวมมีการนำโครงการจากแผนพัฒนาท้องถิ่น</w:t>
      </w:r>
      <w:proofErr w:type="spellEnd"/>
      <w:r w:rsidR="00102E5B" w:rsidRPr="005132FC">
        <w:rPr>
          <w:rFonts w:ascii="TH SarabunIT๙" w:hAnsi="TH SarabunIT๙" w:cs="TH SarabunIT๙"/>
        </w:rPr>
        <w:t xml:space="preserve"> (</w:t>
      </w:r>
      <w:proofErr w:type="spellStart"/>
      <w:r w:rsidR="00102E5B" w:rsidRPr="005132FC">
        <w:rPr>
          <w:rFonts w:ascii="TH SarabunIT๙" w:hAnsi="TH SarabunIT๙" w:cs="TH SarabunIT๙"/>
        </w:rPr>
        <w:t>เฉพาะปี</w:t>
      </w:r>
      <w:proofErr w:type="spellEnd"/>
      <w:r w:rsidR="00102E5B" w:rsidRPr="005132FC">
        <w:rPr>
          <w:rFonts w:ascii="TH SarabunIT๙" w:hAnsi="TH SarabunIT๙" w:cs="TH SarabunIT๙"/>
        </w:rPr>
        <w:t xml:space="preserve"> </w:t>
      </w:r>
      <w:proofErr w:type="gramStart"/>
      <w:r w:rsidR="00102E5B" w:rsidRPr="005132FC">
        <w:rPr>
          <w:rFonts w:ascii="TH SarabunIT๙" w:hAnsi="TH SarabunIT๙" w:cs="TH SarabunIT๙"/>
        </w:rPr>
        <w:t>2567 )</w:t>
      </w:r>
      <w:proofErr w:type="gramEnd"/>
      <w:r w:rsidR="00102E5B" w:rsidRPr="005132FC">
        <w:rPr>
          <w:rFonts w:ascii="TH SarabunIT๙" w:hAnsi="TH SarabunIT๙" w:cs="TH SarabunIT๙"/>
        </w:rPr>
        <w:t xml:space="preserve"> </w:t>
      </w:r>
      <w:proofErr w:type="spellStart"/>
      <w:r w:rsidRPr="005132FC">
        <w:rPr>
          <w:rFonts w:ascii="TH SarabunIT๙" w:hAnsi="TH SarabunIT๙" w:cs="TH SarabunIT๙"/>
        </w:rPr>
        <w:t>ไปดำเนินการ</w:t>
      </w:r>
      <w:proofErr w:type="spellEnd"/>
      <w:r w:rsidRPr="005132FC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 </w:t>
      </w:r>
      <w:proofErr w:type="spellStart"/>
      <w:r w:rsidRPr="005132FC">
        <w:rPr>
          <w:rFonts w:ascii="TH SarabunIT๙" w:hAnsi="TH SarabunIT๙" w:cs="TH SarabunIT๙"/>
        </w:rPr>
        <w:t>คิดเป็น</w:t>
      </w:r>
      <w:proofErr w:type="spellEnd"/>
      <w:r>
        <w:rPr>
          <w:rFonts w:ascii="TH SarabunIT๙" w:hAnsi="TH SarabunIT๙" w:cs="TH SarabunIT๙" w:hint="cs"/>
          <w:cs/>
        </w:rPr>
        <w:t xml:space="preserve">ร้อยละ  </w:t>
      </w:r>
      <w:r w:rsidR="008E651B" w:rsidRPr="005132FC">
        <w:rPr>
          <w:rFonts w:ascii="TH SarabunIT๙" w:hAnsi="TH SarabunIT๙" w:cs="TH SarabunIT๙"/>
        </w:rPr>
        <w:t>24</w:t>
      </w:r>
      <w:r w:rsidR="00102E5B" w:rsidRPr="005132FC">
        <w:rPr>
          <w:rFonts w:ascii="TH SarabunIT๙" w:hAnsi="TH SarabunIT๙" w:cs="TH SarabunIT๙"/>
        </w:rPr>
        <w:t>.</w:t>
      </w:r>
      <w:r w:rsidR="008E651B" w:rsidRPr="005132FC">
        <w:rPr>
          <w:rFonts w:ascii="TH SarabunIT๙" w:hAnsi="TH SarabunIT๙" w:cs="TH SarabunIT๙"/>
        </w:rPr>
        <w:t>2</w:t>
      </w:r>
      <w:r w:rsidR="00102E5B" w:rsidRPr="005132FC">
        <w:rPr>
          <w:rFonts w:ascii="TH SarabunIT๙" w:hAnsi="TH SarabunIT๙" w:cs="TH SarabunIT๙"/>
        </w:rPr>
        <w:t xml:space="preserve">1 </w:t>
      </w:r>
      <w:r>
        <w:rPr>
          <w:rFonts w:ascii="TH SarabunIT๙" w:hAnsi="TH SarabunIT๙" w:cs="TH SarabunIT๙"/>
        </w:rPr>
        <w:t xml:space="preserve"> </w:t>
      </w:r>
      <w:proofErr w:type="spellStart"/>
      <w:r w:rsidR="00102E5B" w:rsidRPr="005132FC">
        <w:rPr>
          <w:rFonts w:ascii="TH SarabunIT๙" w:hAnsi="TH SarabunIT๙" w:cs="TH SarabunIT๙"/>
        </w:rPr>
        <w:t>สามารถจำแนกตามยุทธศาสตร์การพัฒนาได้ดังนี้</w:t>
      </w:r>
      <w:proofErr w:type="spellEnd"/>
      <w:r w:rsidR="00102E5B" w:rsidRPr="005132FC">
        <w:rPr>
          <w:rFonts w:ascii="TH SarabunIT๙" w:hAnsi="TH SarabunIT๙" w:cs="TH SarabunIT๙"/>
        </w:rPr>
        <w:t xml:space="preserve">  </w:t>
      </w:r>
      <w:r w:rsidR="00102E5B" w:rsidRPr="005132FC">
        <w:rPr>
          <w:rFonts w:ascii="TH SarabunIT๙" w:hAnsi="TH SarabunIT๙" w:cs="TH SarabunIT๙"/>
          <w:b/>
        </w:rPr>
        <w:t xml:space="preserve">  </w:t>
      </w:r>
    </w:p>
    <w:p w14:paraId="745DFA62" w14:textId="614711CC" w:rsidR="005132FC" w:rsidRPr="005132FC" w:rsidRDefault="005132FC" w:rsidP="005132FC">
      <w:pPr>
        <w:ind w:right="-2"/>
        <w:rPr>
          <w:rFonts w:ascii="TH SarabunIT๙" w:hAnsi="TH SarabunIT๙" w:cs="TH SarabunIT๙"/>
        </w:rPr>
      </w:pPr>
      <w:r w:rsidRPr="005132FC">
        <w:rPr>
          <w:rFonts w:ascii="TH SarabunIT๙" w:hAnsi="TH SarabunIT๙" w:cs="TH SarabunIT๙"/>
          <w:b/>
        </w:rPr>
        <w:t xml:space="preserve"> </w:t>
      </w:r>
      <w:r w:rsidRPr="005132FC">
        <w:rPr>
          <w:rFonts w:ascii="TH SarabunIT๙" w:hAnsi="TH SarabunIT๙" w:cs="TH SarabunIT๙"/>
          <w:b/>
        </w:rPr>
        <w:tab/>
      </w:r>
      <w:r w:rsidRPr="005132FC">
        <w:rPr>
          <w:rFonts w:ascii="TH SarabunIT๙" w:hAnsi="TH SarabunIT๙" w:cs="TH SarabunIT๙"/>
          <w:b/>
        </w:rPr>
        <w:tab/>
      </w:r>
      <w:proofErr w:type="spellStart"/>
      <w:r w:rsidRPr="005132FC">
        <w:rPr>
          <w:rFonts w:ascii="TH SarabunIT๙" w:hAnsi="TH SarabunIT๙" w:cs="TH SarabunIT๙"/>
        </w:rPr>
        <w:t>ยุทธศาสตร์ที่</w:t>
      </w:r>
      <w:proofErr w:type="spellEnd"/>
      <w:r w:rsidRPr="005132FC">
        <w:rPr>
          <w:rFonts w:ascii="TH SarabunIT๙" w:hAnsi="TH SarabunIT๙" w:cs="TH SarabunIT๙"/>
        </w:rPr>
        <w:t xml:space="preserve"> 1 </w:t>
      </w:r>
      <w:r w:rsidRPr="005132FC">
        <w:rPr>
          <w:rFonts w:ascii="TH SarabunIT๙" w:eastAsia="Times New Roman" w:hAnsi="TH SarabunIT๙" w:cs="TH SarabunIT๙"/>
          <w:sz w:val="28"/>
          <w:cs/>
        </w:rPr>
        <w:t>ยุทธศาสตร์การพัฒนาด้านโครงสร้างพื้นฐาน</w:t>
      </w:r>
      <w:r w:rsidRPr="005132FC">
        <w:rPr>
          <w:rFonts w:ascii="TH SarabunIT๙" w:hAnsi="TH SarabunIT๙" w:cs="TH SarabunIT๙"/>
        </w:rPr>
        <w:t xml:space="preserve"> </w:t>
      </w:r>
      <w:proofErr w:type="spellStart"/>
      <w:r w:rsidRPr="005132FC">
        <w:rPr>
          <w:rFonts w:ascii="TH SarabunIT๙" w:hAnsi="TH SarabunIT๙" w:cs="TH SarabunIT๙"/>
        </w:rPr>
        <w:t>มี</w:t>
      </w:r>
      <w:proofErr w:type="spellEnd"/>
      <w:r w:rsidRPr="005132FC">
        <w:rPr>
          <w:rFonts w:ascii="TH SarabunIT๙" w:hAnsi="TH SarabunIT๙" w:cs="TH SarabunIT๙"/>
          <w:cs/>
        </w:rPr>
        <w:t>จำ</w:t>
      </w:r>
      <w:proofErr w:type="spellStart"/>
      <w:r w:rsidRPr="005132FC">
        <w:rPr>
          <w:rFonts w:ascii="TH SarabunIT๙" w:hAnsi="TH SarabunIT๙" w:cs="TH SarabunIT๙"/>
        </w:rPr>
        <w:t>นวน</w:t>
      </w:r>
      <w:proofErr w:type="spellEnd"/>
      <w:r w:rsidRPr="005132FC">
        <w:rPr>
          <w:rFonts w:ascii="TH SarabunIT๙" w:hAnsi="TH SarabunIT๙" w:cs="TH SarabunIT๙"/>
        </w:rPr>
        <w:t xml:space="preserve"> 192 </w:t>
      </w:r>
      <w:proofErr w:type="spellStart"/>
      <w:r w:rsidRPr="005132FC">
        <w:rPr>
          <w:rFonts w:ascii="TH SarabunIT๙" w:hAnsi="TH SarabunIT๙" w:cs="TH SarabunIT๙"/>
        </w:rPr>
        <w:t>โครงการ</w:t>
      </w:r>
      <w:proofErr w:type="spellEnd"/>
      <w:r w:rsidRPr="005132FC">
        <w:rPr>
          <w:rFonts w:ascii="TH SarabunIT๙" w:hAnsi="TH SarabunIT๙" w:cs="TH SarabunIT๙"/>
          <w:cs/>
        </w:rPr>
        <w:t>ดำ</w:t>
      </w:r>
      <w:proofErr w:type="spellStart"/>
      <w:r w:rsidRPr="005132FC">
        <w:rPr>
          <w:rFonts w:ascii="TH SarabunIT๙" w:hAnsi="TH SarabunIT๙" w:cs="TH SarabunIT๙"/>
        </w:rPr>
        <w:t>เนินการ</w:t>
      </w:r>
      <w:proofErr w:type="spellEnd"/>
      <w:r w:rsidRPr="005132FC">
        <w:rPr>
          <w:rFonts w:ascii="TH SarabunIT๙" w:hAnsi="TH SarabunIT๙" w:cs="TH SarabunIT๙"/>
          <w:cs/>
        </w:rPr>
        <w:t>แ</w:t>
      </w:r>
      <w:proofErr w:type="spellStart"/>
      <w:r w:rsidRPr="005132FC">
        <w:rPr>
          <w:rFonts w:ascii="TH SarabunIT๙" w:hAnsi="TH SarabunIT๙" w:cs="TH SarabunIT๙"/>
        </w:rPr>
        <w:t>ล้วเสร็จ</w:t>
      </w:r>
      <w:proofErr w:type="spellEnd"/>
      <w:r w:rsidRPr="005132FC">
        <w:rPr>
          <w:rFonts w:ascii="TH SarabunIT๙" w:hAnsi="TH SarabunIT๙" w:cs="TH SarabunIT๙"/>
        </w:rPr>
        <w:t xml:space="preserve"> </w:t>
      </w:r>
      <w:r w:rsidRPr="005132FC">
        <w:rPr>
          <w:rFonts w:ascii="TH SarabunIT๙" w:hAnsi="TH SarabunIT๙" w:cs="TH SarabunIT๙"/>
          <w:cs/>
        </w:rPr>
        <w:t>จำ</w:t>
      </w:r>
      <w:proofErr w:type="spellStart"/>
      <w:r w:rsidRPr="005132FC">
        <w:rPr>
          <w:rFonts w:ascii="TH SarabunIT๙" w:hAnsi="TH SarabunIT๙" w:cs="TH SarabunIT๙"/>
        </w:rPr>
        <w:t>นวน</w:t>
      </w:r>
      <w:proofErr w:type="spellEnd"/>
      <w:r w:rsidRPr="005132FC">
        <w:rPr>
          <w:rFonts w:ascii="TH SarabunIT๙" w:hAnsi="TH SarabunIT๙" w:cs="TH SarabunIT๙"/>
        </w:rPr>
        <w:t xml:space="preserve"> 24 </w:t>
      </w:r>
      <w:proofErr w:type="spellStart"/>
      <w:r w:rsidRPr="005132FC">
        <w:rPr>
          <w:rFonts w:ascii="TH SarabunIT๙" w:hAnsi="TH SarabunIT๙" w:cs="TH SarabunIT๙"/>
        </w:rPr>
        <w:t>โครงการ</w:t>
      </w:r>
      <w:proofErr w:type="spellEnd"/>
      <w:r w:rsidRPr="005132FC">
        <w:rPr>
          <w:rFonts w:ascii="TH SarabunIT๙" w:hAnsi="TH SarabunIT๙" w:cs="TH SarabunIT๙"/>
        </w:rPr>
        <w:t xml:space="preserve"> </w:t>
      </w:r>
      <w:proofErr w:type="spellStart"/>
      <w:r w:rsidRPr="005132FC">
        <w:rPr>
          <w:rFonts w:ascii="TH SarabunIT๙" w:hAnsi="TH SarabunIT๙" w:cs="TH SarabunIT๙"/>
        </w:rPr>
        <w:t>คิดเป็นร้อยละ</w:t>
      </w:r>
      <w:proofErr w:type="spellEnd"/>
      <w:r w:rsidRPr="005132FC">
        <w:rPr>
          <w:rFonts w:ascii="TH SarabunIT๙" w:hAnsi="TH SarabunIT๙" w:cs="TH SarabunIT๙"/>
        </w:rPr>
        <w:t xml:space="preserve"> 12.5 </w:t>
      </w:r>
    </w:p>
    <w:p w14:paraId="545B84CD" w14:textId="43BA22F4" w:rsidR="005132FC" w:rsidRPr="005132FC" w:rsidRDefault="005132FC" w:rsidP="005132FC">
      <w:pPr>
        <w:tabs>
          <w:tab w:val="center" w:pos="284"/>
          <w:tab w:val="center" w:pos="4845"/>
        </w:tabs>
        <w:rPr>
          <w:rFonts w:ascii="TH SarabunIT๙" w:hAnsi="TH SarabunIT๙" w:cs="TH SarabunIT๙"/>
        </w:rPr>
      </w:pPr>
      <w:r w:rsidRPr="005132FC">
        <w:rPr>
          <w:rFonts w:ascii="TH SarabunIT๙" w:hAnsi="TH SarabunIT๙" w:cs="TH SarabunIT๙"/>
        </w:rPr>
        <w:t xml:space="preserve"> </w:t>
      </w:r>
      <w:r w:rsidRPr="005132FC">
        <w:rPr>
          <w:rFonts w:ascii="TH SarabunIT๙" w:hAnsi="TH SarabunIT๙" w:cs="TH SarabunIT๙"/>
        </w:rPr>
        <w:tab/>
        <w:t xml:space="preserve"> </w:t>
      </w:r>
      <w:r w:rsidRPr="005132FC">
        <w:rPr>
          <w:rFonts w:ascii="TH SarabunIT๙" w:hAnsi="TH SarabunIT๙" w:cs="TH SarabunIT๙"/>
        </w:rPr>
        <w:tab/>
        <w:t xml:space="preserve">    </w:t>
      </w:r>
      <w:proofErr w:type="spellStart"/>
      <w:r w:rsidRPr="005132FC">
        <w:rPr>
          <w:rFonts w:ascii="TH SarabunIT๙" w:hAnsi="TH SarabunIT๙" w:cs="TH SarabunIT๙"/>
        </w:rPr>
        <w:t>ยุทธศาสตร์ที่</w:t>
      </w:r>
      <w:proofErr w:type="spellEnd"/>
      <w:r w:rsidRPr="005132FC">
        <w:rPr>
          <w:rFonts w:ascii="TH SarabunIT๙" w:hAnsi="TH SarabunIT๙" w:cs="TH SarabunIT๙"/>
        </w:rPr>
        <w:t xml:space="preserve"> 2 </w:t>
      </w:r>
      <w:r w:rsidRPr="005132FC">
        <w:rPr>
          <w:rFonts w:ascii="TH SarabunIT๙" w:eastAsia="Times New Roman" w:hAnsi="TH SarabunIT๙" w:cs="TH SarabunIT๙"/>
          <w:sz w:val="28"/>
          <w:cs/>
        </w:rPr>
        <w:t>ยุทธศาสตร์การพัฒนาส่งเสริมด้านการศึกษา กีฬานันทนาการ และสาธารณสุข</w:t>
      </w:r>
    </w:p>
    <w:p w14:paraId="56028869" w14:textId="77777777" w:rsidR="005132FC" w:rsidRPr="005132FC" w:rsidRDefault="005132FC" w:rsidP="005132FC">
      <w:pPr>
        <w:spacing w:line="241" w:lineRule="auto"/>
        <w:ind w:right="140"/>
        <w:rPr>
          <w:rFonts w:ascii="TH SarabunIT๙" w:hAnsi="TH SarabunIT๙" w:cs="TH SarabunIT๙"/>
        </w:rPr>
      </w:pPr>
      <w:proofErr w:type="spellStart"/>
      <w:r w:rsidRPr="005132FC">
        <w:rPr>
          <w:rFonts w:ascii="TH SarabunIT๙" w:hAnsi="TH SarabunIT๙" w:cs="TH SarabunIT๙"/>
        </w:rPr>
        <w:t>มี</w:t>
      </w:r>
      <w:proofErr w:type="spellEnd"/>
      <w:r w:rsidRPr="005132FC">
        <w:rPr>
          <w:rFonts w:ascii="TH SarabunIT๙" w:hAnsi="TH SarabunIT๙" w:cs="TH SarabunIT๙"/>
          <w:cs/>
        </w:rPr>
        <w:t>จำ</w:t>
      </w:r>
      <w:proofErr w:type="spellStart"/>
      <w:r w:rsidRPr="005132FC">
        <w:rPr>
          <w:rFonts w:ascii="TH SarabunIT๙" w:hAnsi="TH SarabunIT๙" w:cs="TH SarabunIT๙"/>
        </w:rPr>
        <w:t>นวน</w:t>
      </w:r>
      <w:proofErr w:type="spellEnd"/>
      <w:r w:rsidRPr="005132FC">
        <w:rPr>
          <w:rFonts w:ascii="TH SarabunIT๙" w:hAnsi="TH SarabunIT๙" w:cs="TH SarabunIT๙"/>
          <w:cs/>
        </w:rPr>
        <w:t xml:space="preserve"> </w:t>
      </w:r>
      <w:r w:rsidRPr="005132FC">
        <w:rPr>
          <w:rFonts w:ascii="TH SarabunIT๙" w:hAnsi="TH SarabunIT๙" w:cs="TH SarabunIT๙"/>
        </w:rPr>
        <w:t xml:space="preserve">48 </w:t>
      </w:r>
      <w:proofErr w:type="spellStart"/>
      <w:r w:rsidRPr="005132FC">
        <w:rPr>
          <w:rFonts w:ascii="TH SarabunIT๙" w:hAnsi="TH SarabunIT๙" w:cs="TH SarabunIT๙"/>
        </w:rPr>
        <w:t>โครงการ</w:t>
      </w:r>
      <w:proofErr w:type="spellEnd"/>
      <w:r w:rsidRPr="005132FC">
        <w:rPr>
          <w:rFonts w:ascii="TH SarabunIT๙" w:hAnsi="TH SarabunIT๙" w:cs="TH SarabunIT๙"/>
        </w:rPr>
        <w:t xml:space="preserve"> </w:t>
      </w:r>
      <w:r w:rsidRPr="005132FC">
        <w:rPr>
          <w:rFonts w:ascii="TH SarabunIT๙" w:hAnsi="TH SarabunIT๙" w:cs="TH SarabunIT๙"/>
          <w:cs/>
        </w:rPr>
        <w:t>ดำ</w:t>
      </w:r>
      <w:proofErr w:type="spellStart"/>
      <w:r w:rsidRPr="005132FC">
        <w:rPr>
          <w:rFonts w:ascii="TH SarabunIT๙" w:hAnsi="TH SarabunIT๙" w:cs="TH SarabunIT๙"/>
        </w:rPr>
        <w:t>เนินการแล้วเสร็จ</w:t>
      </w:r>
      <w:proofErr w:type="spellEnd"/>
      <w:r w:rsidRPr="005132FC">
        <w:rPr>
          <w:rFonts w:ascii="TH SarabunIT๙" w:hAnsi="TH SarabunIT๙" w:cs="TH SarabunIT๙"/>
        </w:rPr>
        <w:t xml:space="preserve"> </w:t>
      </w:r>
      <w:r w:rsidRPr="005132FC">
        <w:rPr>
          <w:rFonts w:ascii="TH SarabunIT๙" w:hAnsi="TH SarabunIT๙" w:cs="TH SarabunIT๙"/>
          <w:cs/>
        </w:rPr>
        <w:t>จำ</w:t>
      </w:r>
      <w:proofErr w:type="spellStart"/>
      <w:r w:rsidRPr="005132FC">
        <w:rPr>
          <w:rFonts w:ascii="TH SarabunIT๙" w:hAnsi="TH SarabunIT๙" w:cs="TH SarabunIT๙"/>
        </w:rPr>
        <w:t>นวน</w:t>
      </w:r>
      <w:proofErr w:type="spellEnd"/>
      <w:r w:rsidRPr="005132FC">
        <w:rPr>
          <w:rFonts w:ascii="TH SarabunIT๙" w:hAnsi="TH SarabunIT๙" w:cs="TH SarabunIT๙"/>
        </w:rPr>
        <w:t xml:space="preserve"> 19 </w:t>
      </w:r>
      <w:proofErr w:type="spellStart"/>
      <w:proofErr w:type="gramStart"/>
      <w:r w:rsidRPr="005132FC">
        <w:rPr>
          <w:rFonts w:ascii="TH SarabunIT๙" w:hAnsi="TH SarabunIT๙" w:cs="TH SarabunIT๙"/>
        </w:rPr>
        <w:t>โครงการ</w:t>
      </w:r>
      <w:proofErr w:type="spellEnd"/>
      <w:r w:rsidRPr="005132FC">
        <w:rPr>
          <w:rFonts w:ascii="TH SarabunIT๙" w:hAnsi="TH SarabunIT๙" w:cs="TH SarabunIT๙"/>
        </w:rPr>
        <w:t xml:space="preserve">  </w:t>
      </w:r>
      <w:proofErr w:type="spellStart"/>
      <w:r w:rsidRPr="005132FC">
        <w:rPr>
          <w:rFonts w:ascii="TH SarabunIT๙" w:hAnsi="TH SarabunIT๙" w:cs="TH SarabunIT๙"/>
        </w:rPr>
        <w:t>คิดเป็นร้อยละ</w:t>
      </w:r>
      <w:proofErr w:type="spellEnd"/>
      <w:proofErr w:type="gramEnd"/>
      <w:r w:rsidRPr="005132FC">
        <w:rPr>
          <w:rFonts w:ascii="TH SarabunIT๙" w:hAnsi="TH SarabunIT๙" w:cs="TH SarabunIT๙"/>
        </w:rPr>
        <w:t xml:space="preserve"> 39.58           </w:t>
      </w:r>
    </w:p>
    <w:p w14:paraId="3A37F91D" w14:textId="7FC77564" w:rsidR="005132FC" w:rsidRPr="005132FC" w:rsidRDefault="005132FC" w:rsidP="005132FC">
      <w:pPr>
        <w:spacing w:line="241" w:lineRule="auto"/>
        <w:ind w:right="281"/>
        <w:rPr>
          <w:rFonts w:ascii="TH SarabunIT๙" w:hAnsi="TH SarabunIT๙" w:cs="TH SarabunIT๙"/>
        </w:rPr>
      </w:pPr>
      <w:r w:rsidRPr="005132FC">
        <w:rPr>
          <w:rFonts w:ascii="TH SarabunIT๙" w:hAnsi="TH SarabunIT๙" w:cs="TH SarabunIT๙"/>
        </w:rPr>
        <w:t xml:space="preserve">                     </w:t>
      </w:r>
      <w:proofErr w:type="spellStart"/>
      <w:r w:rsidRPr="005132FC">
        <w:rPr>
          <w:rFonts w:ascii="TH SarabunIT๙" w:hAnsi="TH SarabunIT๙" w:cs="TH SarabunIT๙"/>
        </w:rPr>
        <w:t>ยุทธศาสตร์ที่</w:t>
      </w:r>
      <w:proofErr w:type="spellEnd"/>
      <w:r w:rsidRPr="005132FC">
        <w:rPr>
          <w:rFonts w:ascii="TH SarabunIT๙" w:hAnsi="TH SarabunIT๙" w:cs="TH SarabunIT๙"/>
        </w:rPr>
        <w:t xml:space="preserve"> 3 </w:t>
      </w:r>
      <w:r w:rsidRPr="005132FC">
        <w:rPr>
          <w:rFonts w:ascii="TH SarabunIT๙" w:eastAsia="Times New Roman" w:hAnsi="TH SarabunIT๙" w:cs="TH SarabunIT๙"/>
          <w:sz w:val="28"/>
          <w:cs/>
        </w:rPr>
        <w:t xml:space="preserve">ยุทธศาสตร์การพัฒนาสังคม ศาสนา </w:t>
      </w:r>
      <w:proofErr w:type="gramStart"/>
      <w:r w:rsidRPr="005132FC">
        <w:rPr>
          <w:rFonts w:ascii="TH SarabunIT๙" w:eastAsia="Times New Roman" w:hAnsi="TH SarabunIT๙" w:cs="TH SarabunIT๙"/>
          <w:sz w:val="28"/>
          <w:cs/>
        </w:rPr>
        <w:t>ประเพณีและวัฒนธรรม</w:t>
      </w:r>
      <w:r w:rsidRPr="005132FC">
        <w:rPr>
          <w:rFonts w:ascii="TH SarabunIT๙" w:hAnsi="TH SarabunIT๙" w:cs="TH SarabunIT๙"/>
        </w:rPr>
        <w:t xml:space="preserve">  </w:t>
      </w:r>
      <w:proofErr w:type="spellStart"/>
      <w:r w:rsidRPr="005132FC">
        <w:rPr>
          <w:rFonts w:ascii="TH SarabunIT๙" w:hAnsi="TH SarabunIT๙" w:cs="TH SarabunIT๙"/>
        </w:rPr>
        <w:t>มี</w:t>
      </w:r>
      <w:proofErr w:type="spellEnd"/>
      <w:r w:rsidRPr="005132FC">
        <w:rPr>
          <w:rFonts w:ascii="TH SarabunIT๙" w:hAnsi="TH SarabunIT๙" w:cs="TH SarabunIT๙"/>
          <w:cs/>
        </w:rPr>
        <w:t>จำ</w:t>
      </w:r>
      <w:proofErr w:type="spellStart"/>
      <w:r w:rsidRPr="005132FC">
        <w:rPr>
          <w:rFonts w:ascii="TH SarabunIT๙" w:hAnsi="TH SarabunIT๙" w:cs="TH SarabunIT๙"/>
        </w:rPr>
        <w:t>นวน</w:t>
      </w:r>
      <w:proofErr w:type="spellEnd"/>
      <w:proofErr w:type="gramEnd"/>
      <w:r w:rsidRPr="005132FC">
        <w:rPr>
          <w:rFonts w:ascii="TH SarabunIT๙" w:hAnsi="TH SarabunIT๙" w:cs="TH SarabunIT๙"/>
        </w:rPr>
        <w:t xml:space="preserve">  13  </w:t>
      </w:r>
      <w:proofErr w:type="spellStart"/>
      <w:r w:rsidRPr="005132FC">
        <w:rPr>
          <w:rFonts w:ascii="TH SarabunIT๙" w:hAnsi="TH SarabunIT๙" w:cs="TH SarabunIT๙"/>
        </w:rPr>
        <w:t>โครงการ</w:t>
      </w:r>
      <w:proofErr w:type="spellEnd"/>
      <w:r w:rsidR="003A2BC1">
        <w:rPr>
          <w:rFonts w:ascii="TH SarabunIT๙" w:hAnsi="TH SarabunIT๙" w:cs="TH SarabunIT๙" w:hint="cs"/>
          <w:cs/>
        </w:rPr>
        <w:t xml:space="preserve">  </w:t>
      </w:r>
      <w:r w:rsidRPr="005132FC">
        <w:rPr>
          <w:rFonts w:ascii="TH SarabunIT๙" w:hAnsi="TH SarabunIT๙" w:cs="TH SarabunIT๙"/>
          <w:cs/>
        </w:rPr>
        <w:t>ดำ</w:t>
      </w:r>
      <w:proofErr w:type="spellStart"/>
      <w:r w:rsidRPr="005132FC">
        <w:rPr>
          <w:rFonts w:ascii="TH SarabunIT๙" w:hAnsi="TH SarabunIT๙" w:cs="TH SarabunIT๙"/>
        </w:rPr>
        <w:t>เนินการแล้วเสร็จ</w:t>
      </w:r>
      <w:proofErr w:type="spellEnd"/>
      <w:r w:rsidRPr="005132FC">
        <w:rPr>
          <w:rFonts w:ascii="TH SarabunIT๙" w:hAnsi="TH SarabunIT๙" w:cs="TH SarabunIT๙"/>
        </w:rPr>
        <w:t xml:space="preserve"> </w:t>
      </w:r>
      <w:r w:rsidRPr="005132FC">
        <w:rPr>
          <w:rFonts w:ascii="TH SarabunIT๙" w:hAnsi="TH SarabunIT๙" w:cs="TH SarabunIT๙"/>
          <w:cs/>
        </w:rPr>
        <w:t>จำ</w:t>
      </w:r>
      <w:proofErr w:type="spellStart"/>
      <w:r w:rsidRPr="005132FC">
        <w:rPr>
          <w:rFonts w:ascii="TH SarabunIT๙" w:hAnsi="TH SarabunIT๙" w:cs="TH SarabunIT๙"/>
        </w:rPr>
        <w:t>นวน</w:t>
      </w:r>
      <w:proofErr w:type="spellEnd"/>
      <w:r w:rsidRPr="005132FC">
        <w:rPr>
          <w:rFonts w:ascii="TH SarabunIT๙" w:hAnsi="TH SarabunIT๙" w:cs="TH SarabunIT๙"/>
        </w:rPr>
        <w:t xml:space="preserve"> 10</w:t>
      </w:r>
      <w:r w:rsidRPr="005132FC">
        <w:rPr>
          <w:rFonts w:ascii="TH SarabunIT๙" w:hAnsi="TH SarabunIT๙" w:cs="TH SarabunIT๙"/>
          <w:cs/>
        </w:rPr>
        <w:t xml:space="preserve"> </w:t>
      </w:r>
      <w:proofErr w:type="spellStart"/>
      <w:r w:rsidRPr="005132FC">
        <w:rPr>
          <w:rFonts w:ascii="TH SarabunIT๙" w:hAnsi="TH SarabunIT๙" w:cs="TH SarabunIT๙"/>
        </w:rPr>
        <w:t>โครงการ</w:t>
      </w:r>
      <w:proofErr w:type="spellEnd"/>
      <w:r w:rsidRPr="005132FC">
        <w:rPr>
          <w:rFonts w:ascii="TH SarabunIT๙" w:hAnsi="TH SarabunIT๙" w:cs="TH SarabunIT๙"/>
        </w:rPr>
        <w:t xml:space="preserve"> </w:t>
      </w:r>
      <w:proofErr w:type="spellStart"/>
      <w:r w:rsidRPr="005132FC">
        <w:rPr>
          <w:rFonts w:ascii="TH SarabunIT๙" w:hAnsi="TH SarabunIT๙" w:cs="TH SarabunIT๙"/>
        </w:rPr>
        <w:t>คิดเป็นร้อยละ</w:t>
      </w:r>
      <w:proofErr w:type="spellEnd"/>
      <w:r w:rsidRPr="005132FC">
        <w:rPr>
          <w:rFonts w:ascii="TH SarabunIT๙" w:hAnsi="TH SarabunIT๙" w:cs="TH SarabunIT๙"/>
        </w:rPr>
        <w:t xml:space="preserve"> </w:t>
      </w:r>
      <w:r w:rsidRPr="005132FC">
        <w:rPr>
          <w:rFonts w:ascii="TH SarabunIT๙" w:hAnsi="TH SarabunIT๙" w:cs="TH SarabunIT๙"/>
          <w:cs/>
        </w:rPr>
        <w:t>76.92</w:t>
      </w:r>
      <w:r w:rsidRPr="005132FC">
        <w:rPr>
          <w:rFonts w:ascii="TH SarabunIT๙" w:hAnsi="TH SarabunIT๙" w:cs="TH SarabunIT๙"/>
        </w:rPr>
        <w:t xml:space="preserve"> </w:t>
      </w:r>
    </w:p>
    <w:p w14:paraId="105CA6A1" w14:textId="77777777" w:rsidR="005132FC" w:rsidRPr="005132FC" w:rsidRDefault="005132FC" w:rsidP="005132FC">
      <w:pPr>
        <w:ind w:right="352"/>
        <w:rPr>
          <w:rFonts w:ascii="TH SarabunIT๙" w:hAnsi="TH SarabunIT๙" w:cs="TH SarabunIT๙"/>
        </w:rPr>
      </w:pPr>
      <w:r w:rsidRPr="005132FC">
        <w:rPr>
          <w:rFonts w:ascii="TH SarabunIT๙" w:hAnsi="TH SarabunIT๙" w:cs="TH SarabunIT๙"/>
        </w:rPr>
        <w:t xml:space="preserve">                     </w:t>
      </w:r>
      <w:proofErr w:type="spellStart"/>
      <w:r w:rsidRPr="005132FC">
        <w:rPr>
          <w:rFonts w:ascii="TH SarabunIT๙" w:hAnsi="TH SarabunIT๙" w:cs="TH SarabunIT๙"/>
        </w:rPr>
        <w:t>ยุทธศาสตร์ที่</w:t>
      </w:r>
      <w:proofErr w:type="spellEnd"/>
      <w:r w:rsidRPr="005132FC">
        <w:rPr>
          <w:rFonts w:ascii="TH SarabunIT๙" w:hAnsi="TH SarabunIT๙" w:cs="TH SarabunIT๙"/>
        </w:rPr>
        <w:t xml:space="preserve"> 4 </w:t>
      </w:r>
      <w:r w:rsidRPr="005132FC">
        <w:rPr>
          <w:rFonts w:ascii="TH SarabunIT๙" w:eastAsia="Times New Roman" w:hAnsi="TH SarabunIT๙" w:cs="TH SarabunIT๙"/>
          <w:sz w:val="28"/>
          <w:cs/>
        </w:rPr>
        <w:t>ยุทธศาสตร์การพัฒนาด้านเศรษฐกิจและชุมชนเข้มแข็ง</w:t>
      </w:r>
      <w:r w:rsidRPr="005132FC">
        <w:rPr>
          <w:rFonts w:ascii="TH SarabunIT๙" w:hAnsi="TH SarabunIT๙" w:cs="TH SarabunIT๙"/>
        </w:rPr>
        <w:t xml:space="preserve"> </w:t>
      </w:r>
      <w:proofErr w:type="spellStart"/>
      <w:r w:rsidRPr="005132FC">
        <w:rPr>
          <w:rFonts w:ascii="TH SarabunIT๙" w:hAnsi="TH SarabunIT๙" w:cs="TH SarabunIT๙"/>
        </w:rPr>
        <w:t>มี</w:t>
      </w:r>
      <w:proofErr w:type="spellEnd"/>
      <w:r w:rsidRPr="005132FC">
        <w:rPr>
          <w:rFonts w:ascii="TH SarabunIT๙" w:hAnsi="TH SarabunIT๙" w:cs="TH SarabunIT๙"/>
          <w:cs/>
        </w:rPr>
        <w:t>จำ</w:t>
      </w:r>
      <w:proofErr w:type="spellStart"/>
      <w:r w:rsidRPr="005132FC">
        <w:rPr>
          <w:rFonts w:ascii="TH SarabunIT๙" w:hAnsi="TH SarabunIT๙" w:cs="TH SarabunIT๙"/>
        </w:rPr>
        <w:t>นวน</w:t>
      </w:r>
      <w:proofErr w:type="spellEnd"/>
      <w:r w:rsidRPr="005132FC">
        <w:rPr>
          <w:rFonts w:ascii="TH SarabunIT๙" w:hAnsi="TH SarabunIT๙" w:cs="TH SarabunIT๙"/>
        </w:rPr>
        <w:t xml:space="preserve"> </w:t>
      </w:r>
      <w:r w:rsidRPr="005132FC">
        <w:rPr>
          <w:rFonts w:ascii="TH SarabunIT๙" w:hAnsi="TH SarabunIT๙" w:cs="TH SarabunIT๙"/>
          <w:cs/>
        </w:rPr>
        <w:t>23</w:t>
      </w:r>
      <w:r w:rsidRPr="005132FC">
        <w:rPr>
          <w:rFonts w:ascii="TH SarabunIT๙" w:hAnsi="TH SarabunIT๙" w:cs="TH SarabunIT๙"/>
        </w:rPr>
        <w:t xml:space="preserve"> </w:t>
      </w:r>
      <w:proofErr w:type="spellStart"/>
      <w:r w:rsidRPr="005132FC">
        <w:rPr>
          <w:rFonts w:ascii="TH SarabunIT๙" w:hAnsi="TH SarabunIT๙" w:cs="TH SarabunIT๙"/>
        </w:rPr>
        <w:t>โครงการ</w:t>
      </w:r>
      <w:proofErr w:type="spellEnd"/>
      <w:r w:rsidRPr="005132FC">
        <w:rPr>
          <w:rFonts w:ascii="TH SarabunIT๙" w:hAnsi="TH SarabunIT๙" w:cs="TH SarabunIT๙"/>
        </w:rPr>
        <w:t xml:space="preserve"> </w:t>
      </w:r>
      <w:r w:rsidRPr="005132FC">
        <w:rPr>
          <w:rFonts w:ascii="TH SarabunIT๙" w:hAnsi="TH SarabunIT๙" w:cs="TH SarabunIT๙"/>
          <w:cs/>
        </w:rPr>
        <w:t>ดำ</w:t>
      </w:r>
      <w:proofErr w:type="spellStart"/>
      <w:r w:rsidRPr="005132FC">
        <w:rPr>
          <w:rFonts w:ascii="TH SarabunIT๙" w:hAnsi="TH SarabunIT๙" w:cs="TH SarabunIT๙"/>
        </w:rPr>
        <w:t>เนินการแล้วเสร็จ</w:t>
      </w:r>
      <w:proofErr w:type="spellEnd"/>
      <w:r w:rsidRPr="005132FC">
        <w:rPr>
          <w:rFonts w:ascii="TH SarabunIT๙" w:hAnsi="TH SarabunIT๙" w:cs="TH SarabunIT๙"/>
        </w:rPr>
        <w:t xml:space="preserve"> </w:t>
      </w:r>
      <w:r w:rsidRPr="005132FC">
        <w:rPr>
          <w:rFonts w:ascii="TH SarabunIT๙" w:hAnsi="TH SarabunIT๙" w:cs="TH SarabunIT๙"/>
          <w:cs/>
        </w:rPr>
        <w:t>จำ</w:t>
      </w:r>
      <w:proofErr w:type="spellStart"/>
      <w:r w:rsidRPr="005132FC">
        <w:rPr>
          <w:rFonts w:ascii="TH SarabunIT๙" w:hAnsi="TH SarabunIT๙" w:cs="TH SarabunIT๙"/>
        </w:rPr>
        <w:t>นวน</w:t>
      </w:r>
      <w:proofErr w:type="spellEnd"/>
      <w:r w:rsidRPr="005132FC">
        <w:rPr>
          <w:rFonts w:ascii="TH SarabunIT๙" w:hAnsi="TH SarabunIT๙" w:cs="TH SarabunIT๙"/>
        </w:rPr>
        <w:t xml:space="preserve"> </w:t>
      </w:r>
      <w:r w:rsidRPr="005132FC">
        <w:rPr>
          <w:rFonts w:ascii="TH SarabunIT๙" w:hAnsi="TH SarabunIT๙" w:cs="TH SarabunIT๙"/>
          <w:cs/>
        </w:rPr>
        <w:t>1</w:t>
      </w:r>
      <w:r w:rsidRPr="005132FC">
        <w:rPr>
          <w:rFonts w:ascii="TH SarabunIT๙" w:hAnsi="TH SarabunIT๙" w:cs="TH SarabunIT๙"/>
        </w:rPr>
        <w:t xml:space="preserve"> </w:t>
      </w:r>
      <w:proofErr w:type="spellStart"/>
      <w:r w:rsidRPr="005132FC">
        <w:rPr>
          <w:rFonts w:ascii="TH SarabunIT๙" w:hAnsi="TH SarabunIT๙" w:cs="TH SarabunIT๙"/>
        </w:rPr>
        <w:t>โครงการ</w:t>
      </w:r>
      <w:proofErr w:type="spellEnd"/>
      <w:r w:rsidRPr="005132FC">
        <w:rPr>
          <w:rFonts w:ascii="TH SarabunIT๙" w:hAnsi="TH SarabunIT๙" w:cs="TH SarabunIT๙"/>
        </w:rPr>
        <w:t xml:space="preserve"> </w:t>
      </w:r>
      <w:proofErr w:type="spellStart"/>
      <w:r w:rsidRPr="005132FC">
        <w:rPr>
          <w:rFonts w:ascii="TH SarabunIT๙" w:hAnsi="TH SarabunIT๙" w:cs="TH SarabunIT๙"/>
        </w:rPr>
        <w:t>คิดเป็นร้อยละ</w:t>
      </w:r>
      <w:proofErr w:type="spellEnd"/>
      <w:r w:rsidRPr="005132FC">
        <w:rPr>
          <w:rFonts w:ascii="TH SarabunIT๙" w:hAnsi="TH SarabunIT๙" w:cs="TH SarabunIT๙"/>
        </w:rPr>
        <w:t xml:space="preserve"> 4.34 </w:t>
      </w:r>
    </w:p>
    <w:p w14:paraId="4D7120D7" w14:textId="7893600C" w:rsidR="005132FC" w:rsidRPr="005132FC" w:rsidRDefault="005132FC" w:rsidP="005132FC">
      <w:pPr>
        <w:spacing w:line="241" w:lineRule="auto"/>
        <w:ind w:right="281"/>
        <w:rPr>
          <w:rFonts w:ascii="TH SarabunIT๙" w:hAnsi="TH SarabunIT๙" w:cs="TH SarabunIT๙"/>
        </w:rPr>
      </w:pPr>
      <w:r w:rsidRPr="005132FC">
        <w:rPr>
          <w:rFonts w:ascii="TH SarabunIT๙" w:hAnsi="TH SarabunIT๙" w:cs="TH SarabunIT๙"/>
        </w:rPr>
        <w:t xml:space="preserve">                     </w:t>
      </w:r>
      <w:proofErr w:type="spellStart"/>
      <w:r w:rsidRPr="005132FC">
        <w:rPr>
          <w:rFonts w:ascii="TH SarabunIT๙" w:hAnsi="TH SarabunIT๙" w:cs="TH SarabunIT๙"/>
        </w:rPr>
        <w:t>ยุทธศาสตร์ที่</w:t>
      </w:r>
      <w:proofErr w:type="spellEnd"/>
      <w:r w:rsidRPr="005132FC">
        <w:rPr>
          <w:rFonts w:ascii="TH SarabunIT๙" w:hAnsi="TH SarabunIT๙" w:cs="TH SarabunIT๙"/>
        </w:rPr>
        <w:t xml:space="preserve"> 5 </w:t>
      </w:r>
      <w:r w:rsidRPr="005132FC">
        <w:rPr>
          <w:rFonts w:ascii="TH SarabunIT๙" w:eastAsia="Times New Roman" w:hAnsi="TH SarabunIT๙" w:cs="TH SarabunIT๙"/>
          <w:sz w:val="28"/>
          <w:cs/>
        </w:rPr>
        <w:t>ยุทธศาสตร์การพัฒนาการบริหารจัดการและการบริการประชาชน</w:t>
      </w:r>
      <w:r w:rsidRPr="005132FC">
        <w:rPr>
          <w:rFonts w:ascii="TH SarabunIT๙" w:hAnsi="TH SarabunIT๙" w:cs="TH SarabunIT๙"/>
        </w:rPr>
        <w:t xml:space="preserve"> </w:t>
      </w:r>
      <w:proofErr w:type="spellStart"/>
      <w:r w:rsidRPr="005132FC">
        <w:rPr>
          <w:rFonts w:ascii="TH SarabunIT๙" w:hAnsi="TH SarabunIT๙" w:cs="TH SarabunIT๙"/>
        </w:rPr>
        <w:t>มี</w:t>
      </w:r>
      <w:proofErr w:type="spellEnd"/>
      <w:r w:rsidRPr="005132FC">
        <w:rPr>
          <w:rFonts w:ascii="TH SarabunIT๙" w:hAnsi="TH SarabunIT๙" w:cs="TH SarabunIT๙"/>
          <w:cs/>
        </w:rPr>
        <w:t>จำ</w:t>
      </w:r>
      <w:proofErr w:type="spellStart"/>
      <w:r w:rsidRPr="005132FC">
        <w:rPr>
          <w:rFonts w:ascii="TH SarabunIT๙" w:hAnsi="TH SarabunIT๙" w:cs="TH SarabunIT๙"/>
        </w:rPr>
        <w:t>นวน</w:t>
      </w:r>
      <w:proofErr w:type="spellEnd"/>
      <w:r w:rsidRPr="005132FC">
        <w:rPr>
          <w:rFonts w:ascii="TH SarabunIT๙" w:hAnsi="TH SarabunIT๙" w:cs="TH SarabunIT๙"/>
        </w:rPr>
        <w:t xml:space="preserve"> </w:t>
      </w:r>
      <w:r w:rsidRPr="005132FC">
        <w:rPr>
          <w:rFonts w:ascii="TH SarabunIT๙" w:hAnsi="TH SarabunIT๙" w:cs="TH SarabunIT๙"/>
          <w:cs/>
        </w:rPr>
        <w:t>9</w:t>
      </w:r>
      <w:r w:rsidRPr="005132FC">
        <w:rPr>
          <w:rFonts w:ascii="TH SarabunIT๙" w:hAnsi="TH SarabunIT๙" w:cs="TH SarabunIT๙"/>
        </w:rPr>
        <w:t xml:space="preserve"> </w:t>
      </w:r>
      <w:proofErr w:type="spellStart"/>
      <w:proofErr w:type="gramStart"/>
      <w:r w:rsidRPr="005132FC">
        <w:rPr>
          <w:rFonts w:ascii="TH SarabunIT๙" w:hAnsi="TH SarabunIT๙" w:cs="TH SarabunIT๙"/>
        </w:rPr>
        <w:t>โครงการ</w:t>
      </w:r>
      <w:proofErr w:type="spellEnd"/>
      <w:r w:rsidR="003A2BC1">
        <w:rPr>
          <w:rFonts w:ascii="TH SarabunIT๙" w:hAnsi="TH SarabunIT๙" w:cs="TH SarabunIT๙" w:hint="cs"/>
          <w:cs/>
        </w:rPr>
        <w:t xml:space="preserve">  </w:t>
      </w:r>
      <w:r w:rsidRPr="005132FC">
        <w:rPr>
          <w:rFonts w:ascii="TH SarabunIT๙" w:hAnsi="TH SarabunIT๙" w:cs="TH SarabunIT๙"/>
          <w:cs/>
        </w:rPr>
        <w:t>ดำ</w:t>
      </w:r>
      <w:proofErr w:type="spellStart"/>
      <w:r w:rsidRPr="005132FC">
        <w:rPr>
          <w:rFonts w:ascii="TH SarabunIT๙" w:hAnsi="TH SarabunIT๙" w:cs="TH SarabunIT๙"/>
        </w:rPr>
        <w:t>เนินการแล้วเสร็จ</w:t>
      </w:r>
      <w:proofErr w:type="spellEnd"/>
      <w:proofErr w:type="gramEnd"/>
      <w:r w:rsidRPr="005132FC">
        <w:rPr>
          <w:rFonts w:ascii="TH SarabunIT๙" w:hAnsi="TH SarabunIT๙" w:cs="TH SarabunIT๙"/>
        </w:rPr>
        <w:t xml:space="preserve"> </w:t>
      </w:r>
      <w:r w:rsidRPr="005132FC">
        <w:rPr>
          <w:rFonts w:ascii="TH SarabunIT๙" w:hAnsi="TH SarabunIT๙" w:cs="TH SarabunIT๙"/>
          <w:cs/>
        </w:rPr>
        <w:t>จำ</w:t>
      </w:r>
      <w:proofErr w:type="spellStart"/>
      <w:r w:rsidRPr="005132FC">
        <w:rPr>
          <w:rFonts w:ascii="TH SarabunIT๙" w:hAnsi="TH SarabunIT๙" w:cs="TH SarabunIT๙"/>
        </w:rPr>
        <w:t>นวน</w:t>
      </w:r>
      <w:proofErr w:type="spellEnd"/>
      <w:r w:rsidRPr="005132FC">
        <w:rPr>
          <w:rFonts w:ascii="TH SarabunIT๙" w:hAnsi="TH SarabunIT๙" w:cs="TH SarabunIT๙"/>
        </w:rPr>
        <w:t xml:space="preserve"> 1 </w:t>
      </w:r>
      <w:proofErr w:type="spellStart"/>
      <w:r w:rsidRPr="005132FC">
        <w:rPr>
          <w:rFonts w:ascii="TH SarabunIT๙" w:hAnsi="TH SarabunIT๙" w:cs="TH SarabunIT๙"/>
        </w:rPr>
        <w:t>โครงการ</w:t>
      </w:r>
      <w:proofErr w:type="spellEnd"/>
      <w:r w:rsidRPr="005132FC">
        <w:rPr>
          <w:rFonts w:ascii="TH SarabunIT๙" w:hAnsi="TH SarabunIT๙" w:cs="TH SarabunIT๙"/>
        </w:rPr>
        <w:t xml:space="preserve"> </w:t>
      </w:r>
      <w:proofErr w:type="spellStart"/>
      <w:r w:rsidRPr="005132FC">
        <w:rPr>
          <w:rFonts w:ascii="TH SarabunIT๙" w:hAnsi="TH SarabunIT๙" w:cs="TH SarabunIT๙"/>
        </w:rPr>
        <w:t>คิดเป็นร้อยละ</w:t>
      </w:r>
      <w:proofErr w:type="spellEnd"/>
      <w:r w:rsidRPr="005132FC">
        <w:rPr>
          <w:rFonts w:ascii="TH SarabunIT๙" w:hAnsi="TH SarabunIT๙" w:cs="TH SarabunIT๙"/>
        </w:rPr>
        <w:t xml:space="preserve"> 11.11 </w:t>
      </w:r>
    </w:p>
    <w:p w14:paraId="0805B459" w14:textId="2FDC3EE8" w:rsidR="005132FC" w:rsidRDefault="005132FC" w:rsidP="005132FC">
      <w:pPr>
        <w:rPr>
          <w:rFonts w:ascii="TH SarabunIT๙" w:hAnsi="TH SarabunIT๙" w:cs="TH SarabunIT๙"/>
        </w:rPr>
      </w:pPr>
      <w:r w:rsidRPr="005132FC">
        <w:rPr>
          <w:rFonts w:ascii="TH SarabunIT๙" w:hAnsi="TH SarabunIT๙" w:cs="TH SarabunIT๙"/>
        </w:rPr>
        <w:t xml:space="preserve"> </w:t>
      </w:r>
      <w:r w:rsidRPr="005132FC">
        <w:rPr>
          <w:rFonts w:ascii="TH SarabunIT๙" w:hAnsi="TH SarabunIT๙" w:cs="TH SarabunIT๙"/>
        </w:rPr>
        <w:tab/>
        <w:t xml:space="preserve"> </w:t>
      </w:r>
      <w:r w:rsidRPr="005132FC">
        <w:rPr>
          <w:rFonts w:ascii="TH SarabunIT๙" w:hAnsi="TH SarabunIT๙" w:cs="TH SarabunIT๙"/>
        </w:rPr>
        <w:tab/>
        <w:t xml:space="preserve"> </w:t>
      </w:r>
      <w:proofErr w:type="spellStart"/>
      <w:r w:rsidRPr="005132FC">
        <w:rPr>
          <w:rFonts w:ascii="TH SarabunIT๙" w:hAnsi="TH SarabunIT๙" w:cs="TH SarabunIT๙"/>
        </w:rPr>
        <w:t>โครงการที่ยังไม่ได้</w:t>
      </w:r>
      <w:proofErr w:type="spellEnd"/>
      <w:r w:rsidRPr="005132FC">
        <w:rPr>
          <w:rFonts w:ascii="TH SarabunIT๙" w:hAnsi="TH SarabunIT๙" w:cs="TH SarabunIT๙"/>
          <w:cs/>
        </w:rPr>
        <w:t>ดำ</w:t>
      </w:r>
      <w:proofErr w:type="spellStart"/>
      <w:r w:rsidRPr="005132FC">
        <w:rPr>
          <w:rFonts w:ascii="TH SarabunIT๙" w:hAnsi="TH SarabunIT๙" w:cs="TH SarabunIT๙"/>
        </w:rPr>
        <w:t>เนินการ</w:t>
      </w:r>
      <w:proofErr w:type="spellEnd"/>
      <w:r w:rsidRPr="005132FC">
        <w:rPr>
          <w:rFonts w:ascii="TH SarabunIT๙" w:hAnsi="TH SarabunIT๙" w:cs="TH SarabunIT๙"/>
        </w:rPr>
        <w:t xml:space="preserve"> </w:t>
      </w:r>
      <w:r w:rsidRPr="005132FC">
        <w:rPr>
          <w:rFonts w:ascii="TH SarabunIT๙" w:hAnsi="TH SarabunIT๙" w:cs="TH SarabunIT๙"/>
          <w:cs/>
        </w:rPr>
        <w:t>จำ</w:t>
      </w:r>
      <w:proofErr w:type="spellStart"/>
      <w:r w:rsidRPr="005132FC">
        <w:rPr>
          <w:rFonts w:ascii="TH SarabunIT๙" w:hAnsi="TH SarabunIT๙" w:cs="TH SarabunIT๙"/>
        </w:rPr>
        <w:t>นวน</w:t>
      </w:r>
      <w:proofErr w:type="spellEnd"/>
      <w:r w:rsidRPr="005132FC">
        <w:rPr>
          <w:rFonts w:ascii="TH SarabunIT๙" w:hAnsi="TH SarabunIT๙" w:cs="TH SarabunIT๙"/>
        </w:rPr>
        <w:t xml:space="preserve"> 14 </w:t>
      </w:r>
      <w:proofErr w:type="spellStart"/>
      <w:r w:rsidRPr="005132FC">
        <w:rPr>
          <w:rFonts w:ascii="TH SarabunIT๙" w:hAnsi="TH SarabunIT๙" w:cs="TH SarabunIT๙"/>
        </w:rPr>
        <w:t>โครงการ</w:t>
      </w:r>
      <w:proofErr w:type="spellEnd"/>
      <w:r w:rsidRPr="005132FC">
        <w:rPr>
          <w:rFonts w:ascii="TH SarabunIT๙" w:hAnsi="TH SarabunIT๙" w:cs="TH SarabunIT๙"/>
        </w:rPr>
        <w:t xml:space="preserve"> </w:t>
      </w:r>
      <w:proofErr w:type="spellStart"/>
      <w:r w:rsidRPr="005132FC">
        <w:rPr>
          <w:rFonts w:ascii="TH SarabunIT๙" w:hAnsi="TH SarabunIT๙" w:cs="TH SarabunIT๙"/>
        </w:rPr>
        <w:t>คิดเป็นร้อยละ</w:t>
      </w:r>
      <w:proofErr w:type="spellEnd"/>
      <w:r w:rsidRPr="005132FC">
        <w:rPr>
          <w:rFonts w:ascii="TH SarabunIT๙" w:hAnsi="TH SarabunIT๙" w:cs="TH SarabunIT๙"/>
        </w:rPr>
        <w:t xml:space="preserve"> 20.28</w:t>
      </w:r>
    </w:p>
    <w:p w14:paraId="2F660DA5" w14:textId="6B832B73" w:rsidR="005132FC" w:rsidRPr="005132FC" w:rsidRDefault="005132FC" w:rsidP="005132FC">
      <w:pPr>
        <w:rPr>
          <w:rFonts w:ascii="TH SarabunIT๙" w:hAnsi="TH SarabunIT๙" w:cs="TH SarabunIT๙"/>
          <w:sz w:val="16"/>
          <w:szCs w:val="16"/>
        </w:rPr>
      </w:pPr>
      <w:r w:rsidRPr="005132FC">
        <w:rPr>
          <w:rFonts w:ascii="TH SarabunIT๙" w:hAnsi="TH SarabunIT๙" w:cs="TH SarabunIT๙"/>
          <w:sz w:val="16"/>
          <w:szCs w:val="16"/>
        </w:rPr>
        <w:t xml:space="preserve"> </w:t>
      </w:r>
      <w:r w:rsidRPr="005132FC">
        <w:rPr>
          <w:rFonts w:ascii="TH SarabunIT๙" w:hAnsi="TH SarabunIT๙" w:cs="TH SarabunIT๙"/>
          <w:sz w:val="16"/>
          <w:szCs w:val="16"/>
        </w:rPr>
        <w:tab/>
      </w:r>
      <w:r w:rsidRPr="005132FC">
        <w:rPr>
          <w:rFonts w:ascii="TH SarabunIT๙" w:hAnsi="TH SarabunIT๙" w:cs="TH SarabunIT๙"/>
          <w:sz w:val="16"/>
          <w:szCs w:val="16"/>
        </w:rPr>
        <w:tab/>
      </w:r>
    </w:p>
    <w:p w14:paraId="75AF0088" w14:textId="77777777" w:rsidR="005132FC" w:rsidRPr="006A60C9" w:rsidRDefault="005132FC" w:rsidP="005132FC">
      <w:pPr>
        <w:pStyle w:val="2"/>
        <w:spacing w:before="0" w:after="0"/>
        <w:rPr>
          <w:rFonts w:ascii="TH SarabunIT๙" w:hAnsi="TH SarabunIT๙" w:cs="TH SarabunIT๙"/>
          <w:i w:val="0"/>
          <w:iCs w:val="0"/>
          <w:sz w:val="32"/>
          <w:szCs w:val="32"/>
        </w:rPr>
      </w:pPr>
      <w:proofErr w:type="spellStart"/>
      <w:r w:rsidRPr="006A60C9">
        <w:rPr>
          <w:rFonts w:ascii="TH SarabunIT๙" w:hAnsi="TH SarabunIT๙" w:cs="TH SarabunIT๙"/>
          <w:i w:val="0"/>
          <w:iCs w:val="0"/>
          <w:sz w:val="32"/>
          <w:szCs w:val="32"/>
        </w:rPr>
        <w:t>ปัญหา</w:t>
      </w:r>
      <w:proofErr w:type="spellEnd"/>
      <w:r w:rsidRPr="006A60C9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proofErr w:type="spellStart"/>
      <w:r w:rsidRPr="006A60C9">
        <w:rPr>
          <w:rFonts w:ascii="TH SarabunIT๙" w:hAnsi="TH SarabunIT๙" w:cs="TH SarabunIT๙"/>
          <w:i w:val="0"/>
          <w:iCs w:val="0"/>
          <w:sz w:val="32"/>
          <w:szCs w:val="32"/>
        </w:rPr>
        <w:t>อุปสรรค</w:t>
      </w:r>
      <w:proofErr w:type="spellEnd"/>
      <w:r w:rsidRPr="006A60C9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proofErr w:type="spellStart"/>
      <w:r w:rsidRPr="006A60C9">
        <w:rPr>
          <w:rFonts w:ascii="TH SarabunIT๙" w:hAnsi="TH SarabunIT๙" w:cs="TH SarabunIT๙"/>
          <w:i w:val="0"/>
          <w:iCs w:val="0"/>
          <w:sz w:val="32"/>
          <w:szCs w:val="32"/>
        </w:rPr>
        <w:t>ในการปฏิบัติงาน</w:t>
      </w:r>
      <w:proofErr w:type="spellEnd"/>
      <w:r w:rsidRPr="006A60C9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</w:p>
    <w:p w14:paraId="55B45EAF" w14:textId="31D8656F" w:rsidR="005132FC" w:rsidRPr="009639E3" w:rsidRDefault="005132FC" w:rsidP="005132FC">
      <w:pPr>
        <w:spacing w:after="0" w:line="240" w:lineRule="auto"/>
        <w:ind w:left="335" w:right="456" w:firstLine="38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</w:t>
      </w:r>
      <w:r w:rsidR="0082501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1. </w:t>
      </w:r>
      <w:proofErr w:type="spellStart"/>
      <w:proofErr w:type="gramStart"/>
      <w:r w:rsidRPr="009639E3">
        <w:rPr>
          <w:rFonts w:ascii="TH SarabunIT๙" w:hAnsi="TH SarabunIT๙" w:cs="TH SarabunIT๙"/>
        </w:rPr>
        <w:t>เนื่องจากเป็นองค์กรขนาดกลาง</w:t>
      </w:r>
      <w:proofErr w:type="spellEnd"/>
      <w:r w:rsidRPr="009639E3">
        <w:rPr>
          <w:rFonts w:ascii="TH SarabunIT๙" w:hAnsi="TH SarabunIT๙" w:cs="TH SarabunIT๙"/>
        </w:rPr>
        <w:t xml:space="preserve">  </w:t>
      </w:r>
      <w:proofErr w:type="spellStart"/>
      <w:r w:rsidRPr="009639E3">
        <w:rPr>
          <w:rFonts w:ascii="TH SarabunIT๙" w:hAnsi="TH SarabunIT๙" w:cs="TH SarabunIT๙"/>
        </w:rPr>
        <w:t>จึงมีข้อ</w:t>
      </w:r>
      <w:proofErr w:type="spellEnd"/>
      <w:r>
        <w:rPr>
          <w:rFonts w:ascii="TH SarabunIT๙" w:hAnsi="TH SarabunIT๙" w:cs="TH SarabunIT๙"/>
          <w:cs/>
        </w:rPr>
        <w:t>จำ</w:t>
      </w:r>
      <w:proofErr w:type="spellStart"/>
      <w:r w:rsidRPr="009639E3">
        <w:rPr>
          <w:rFonts w:ascii="TH SarabunIT๙" w:hAnsi="TH SarabunIT๙" w:cs="TH SarabunIT๙"/>
        </w:rPr>
        <w:t>กัดด้านงบประมาณ</w:t>
      </w:r>
      <w:proofErr w:type="spellEnd"/>
      <w:proofErr w:type="gramEnd"/>
      <w:r w:rsidRPr="009639E3">
        <w:rPr>
          <w:rFonts w:ascii="TH SarabunIT๙" w:hAnsi="TH SarabunIT๙" w:cs="TH SarabunIT๙"/>
        </w:rPr>
        <w:t xml:space="preserve"> </w:t>
      </w:r>
    </w:p>
    <w:p w14:paraId="03A15464" w14:textId="1333F241" w:rsidR="005132FC" w:rsidRDefault="005132FC" w:rsidP="0082501E">
      <w:pPr>
        <w:spacing w:after="0" w:line="240" w:lineRule="auto"/>
        <w:ind w:left="0" w:right="140" w:firstLine="32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</w:t>
      </w:r>
      <w:proofErr w:type="gramStart"/>
      <w:r>
        <w:rPr>
          <w:rFonts w:ascii="TH SarabunIT๙" w:hAnsi="TH SarabunIT๙" w:cs="TH SarabunIT๙"/>
        </w:rPr>
        <w:t>2 .</w:t>
      </w:r>
      <w:proofErr w:type="spellStart"/>
      <w:r w:rsidRPr="009639E3">
        <w:rPr>
          <w:rFonts w:ascii="TH SarabunIT๙" w:hAnsi="TH SarabunIT๙" w:cs="TH SarabunIT๙"/>
        </w:rPr>
        <w:t>โครงการในแผนพัฒนามี</w:t>
      </w:r>
      <w:proofErr w:type="spellEnd"/>
      <w:r>
        <w:rPr>
          <w:rFonts w:ascii="TH SarabunIT๙" w:hAnsi="TH SarabunIT๙" w:cs="TH SarabunIT๙"/>
          <w:cs/>
        </w:rPr>
        <w:t>จำ</w:t>
      </w:r>
      <w:proofErr w:type="spellStart"/>
      <w:r w:rsidRPr="009639E3">
        <w:rPr>
          <w:rFonts w:ascii="TH SarabunIT๙" w:hAnsi="TH SarabunIT๙" w:cs="TH SarabunIT๙"/>
        </w:rPr>
        <w:t>นวนมากแต่สามารถ</w:t>
      </w:r>
      <w:proofErr w:type="spellEnd"/>
      <w:r>
        <w:rPr>
          <w:rFonts w:ascii="TH SarabunIT๙" w:hAnsi="TH SarabunIT๙" w:cs="TH SarabunIT๙"/>
          <w:cs/>
        </w:rPr>
        <w:t>นำ</w:t>
      </w:r>
      <w:proofErr w:type="spellStart"/>
      <w:r w:rsidRPr="009639E3">
        <w:rPr>
          <w:rFonts w:ascii="TH SarabunIT๙" w:hAnsi="TH SarabunIT๙" w:cs="TH SarabunIT๙"/>
        </w:rPr>
        <w:t>ไปปฏิบัติได้น้อย</w:t>
      </w:r>
      <w:proofErr w:type="spellEnd"/>
      <w:proofErr w:type="gramEnd"/>
      <w:r w:rsidRPr="009639E3">
        <w:rPr>
          <w:rFonts w:ascii="TH SarabunIT๙" w:hAnsi="TH SarabunIT๙" w:cs="TH SarabunIT๙"/>
        </w:rPr>
        <w:t xml:space="preserve">  </w:t>
      </w:r>
      <w:proofErr w:type="spellStart"/>
      <w:r w:rsidRPr="009639E3">
        <w:rPr>
          <w:rFonts w:ascii="TH SarabunIT๙" w:hAnsi="TH SarabunIT๙" w:cs="TH SarabunIT๙"/>
        </w:rPr>
        <w:t>เนื่องจากมีข้อ</w:t>
      </w:r>
      <w:proofErr w:type="spellEnd"/>
      <w:r>
        <w:rPr>
          <w:rFonts w:ascii="TH SarabunIT๙" w:hAnsi="TH SarabunIT๙" w:cs="TH SarabunIT๙"/>
          <w:cs/>
        </w:rPr>
        <w:t>จำ</w:t>
      </w:r>
      <w:proofErr w:type="spellStart"/>
      <w:r w:rsidRPr="009639E3">
        <w:rPr>
          <w:rFonts w:ascii="TH SarabunIT๙" w:hAnsi="TH SarabunIT๙" w:cs="TH SarabunIT๙"/>
        </w:rPr>
        <w:t>กัดด้าน</w:t>
      </w:r>
      <w:proofErr w:type="spellEnd"/>
      <w:r>
        <w:rPr>
          <w:rFonts w:ascii="TH SarabunIT๙" w:hAnsi="TH SarabunIT๙" w:cs="TH SarabunIT๙"/>
        </w:rPr>
        <w:t xml:space="preserve"> </w:t>
      </w:r>
      <w:proofErr w:type="spellStart"/>
      <w:r w:rsidRPr="009639E3">
        <w:rPr>
          <w:rFonts w:ascii="TH SarabunIT๙" w:hAnsi="TH SarabunIT๙" w:cs="TH SarabunIT๙"/>
        </w:rPr>
        <w:t>งบประมาณ</w:t>
      </w:r>
      <w:proofErr w:type="spellEnd"/>
      <w:r w:rsidRPr="009639E3">
        <w:rPr>
          <w:rFonts w:ascii="TH SarabunIT๙" w:hAnsi="TH SarabunIT๙" w:cs="TH SarabunIT๙"/>
        </w:rPr>
        <w:t xml:space="preserve">  </w:t>
      </w:r>
    </w:p>
    <w:p w14:paraId="5F2F3A9F" w14:textId="3484D62E" w:rsidR="005132FC" w:rsidRDefault="005132FC" w:rsidP="0082501E">
      <w:pPr>
        <w:ind w:left="0" w:right="456" w:firstLine="32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</w:t>
      </w:r>
      <w:r w:rsidRPr="009639E3">
        <w:rPr>
          <w:rFonts w:ascii="TH SarabunIT๙" w:hAnsi="TH SarabunIT๙" w:cs="TH SarabunIT๙"/>
        </w:rPr>
        <w:t>3.</w:t>
      </w:r>
      <w:r>
        <w:rPr>
          <w:rFonts w:ascii="TH SarabunIT๙" w:hAnsi="TH SarabunIT๙" w:cs="TH SarabunIT๙"/>
        </w:rPr>
        <w:t xml:space="preserve"> </w:t>
      </w:r>
      <w:proofErr w:type="spellStart"/>
      <w:r w:rsidRPr="009639E3">
        <w:rPr>
          <w:rFonts w:ascii="TH SarabunIT๙" w:hAnsi="TH SarabunIT๙" w:cs="TH SarabunIT๙"/>
        </w:rPr>
        <w:t>งบประมาณการพัฒนาเป็นด้านโครงสร้างพื้นฐานมากกว่าด้านอื่น</w:t>
      </w:r>
      <w:proofErr w:type="spellEnd"/>
      <w:r w:rsidRPr="009639E3">
        <w:rPr>
          <w:rFonts w:ascii="TH SarabunIT๙" w:hAnsi="TH SarabunIT๙" w:cs="TH SarabunIT๙"/>
        </w:rPr>
        <w:t xml:space="preserve"> ๆ </w:t>
      </w:r>
      <w:r>
        <w:rPr>
          <w:rFonts w:ascii="TH SarabunIT๙" w:hAnsi="TH SarabunIT๙" w:cs="TH SarabunIT๙"/>
          <w:cs/>
        </w:rPr>
        <w:t>ทำ</w:t>
      </w:r>
      <w:proofErr w:type="spellStart"/>
      <w:r w:rsidRPr="009639E3">
        <w:rPr>
          <w:rFonts w:ascii="TH SarabunIT๙" w:hAnsi="TH SarabunIT๙" w:cs="TH SarabunIT๙"/>
        </w:rPr>
        <w:t>ให้โอกาสในการ</w:t>
      </w:r>
      <w:proofErr w:type="spellEnd"/>
      <w:r>
        <w:rPr>
          <w:rFonts w:ascii="TH SarabunIT๙" w:hAnsi="TH SarabunIT๙" w:cs="TH SarabunIT๙"/>
        </w:rPr>
        <w:t xml:space="preserve"> </w:t>
      </w:r>
      <w:proofErr w:type="spellStart"/>
      <w:r w:rsidRPr="009639E3">
        <w:rPr>
          <w:rFonts w:ascii="TH SarabunIT๙" w:hAnsi="TH SarabunIT๙" w:cs="TH SarabunIT๙"/>
        </w:rPr>
        <w:t>พัฒนาด้านอื่น</w:t>
      </w:r>
      <w:proofErr w:type="spellEnd"/>
      <w:r w:rsidRPr="009639E3">
        <w:rPr>
          <w:rFonts w:ascii="TH SarabunIT๙" w:hAnsi="TH SarabunIT๙" w:cs="TH SarabunIT๙"/>
        </w:rPr>
        <w:t xml:space="preserve"> ๆ </w:t>
      </w:r>
      <w:proofErr w:type="spellStart"/>
      <w:proofErr w:type="gramStart"/>
      <w:r w:rsidRPr="009639E3">
        <w:rPr>
          <w:rFonts w:ascii="TH SarabunIT๙" w:hAnsi="TH SarabunIT๙" w:cs="TH SarabunIT๙"/>
        </w:rPr>
        <w:t>น้อยลง</w:t>
      </w:r>
      <w:proofErr w:type="spellEnd"/>
      <w:r w:rsidRPr="009639E3">
        <w:rPr>
          <w:rFonts w:ascii="TH SarabunIT๙" w:hAnsi="TH SarabunIT๙" w:cs="TH SarabunIT๙"/>
        </w:rPr>
        <w:t xml:space="preserve">  </w:t>
      </w:r>
      <w:proofErr w:type="spellStart"/>
      <w:r w:rsidRPr="009639E3">
        <w:rPr>
          <w:rFonts w:ascii="TH SarabunIT๙" w:hAnsi="TH SarabunIT๙" w:cs="TH SarabunIT๙"/>
        </w:rPr>
        <w:t>เพราะจากการจัด</w:t>
      </w:r>
      <w:proofErr w:type="spellEnd"/>
      <w:r>
        <w:rPr>
          <w:rFonts w:ascii="TH SarabunIT๙" w:hAnsi="TH SarabunIT๙" w:cs="TH SarabunIT๙"/>
          <w:cs/>
        </w:rPr>
        <w:t>ทำ</w:t>
      </w:r>
      <w:proofErr w:type="spellStart"/>
      <w:r w:rsidRPr="009639E3">
        <w:rPr>
          <w:rFonts w:ascii="TH SarabunIT๙" w:hAnsi="TH SarabunIT๙" w:cs="TH SarabunIT๙"/>
        </w:rPr>
        <w:t>ประชาคม</w:t>
      </w:r>
      <w:proofErr w:type="spellEnd"/>
      <w:proofErr w:type="gramEnd"/>
      <w:r w:rsidRPr="009639E3">
        <w:rPr>
          <w:rFonts w:ascii="TH SarabunIT๙" w:hAnsi="TH SarabunIT๙" w:cs="TH SarabunIT๙"/>
        </w:rPr>
        <w:t xml:space="preserve"> </w:t>
      </w:r>
      <w:proofErr w:type="spellStart"/>
      <w:r w:rsidRPr="009639E3">
        <w:rPr>
          <w:rFonts w:ascii="TH SarabunIT๙" w:hAnsi="TH SarabunIT๙" w:cs="TH SarabunIT๙"/>
        </w:rPr>
        <w:t>ประชาชนให้ความ</w:t>
      </w:r>
      <w:proofErr w:type="spellEnd"/>
      <w:r>
        <w:rPr>
          <w:rFonts w:ascii="TH SarabunIT๙" w:hAnsi="TH SarabunIT๙" w:cs="TH SarabunIT๙"/>
          <w:cs/>
        </w:rPr>
        <w:t>สำ</w:t>
      </w:r>
      <w:proofErr w:type="spellStart"/>
      <w:r w:rsidRPr="009639E3">
        <w:rPr>
          <w:rFonts w:ascii="TH SarabunIT๙" w:hAnsi="TH SarabunIT๙" w:cs="TH SarabunIT๙"/>
        </w:rPr>
        <w:t>คัญในด้านโครงสร้าง</w:t>
      </w:r>
      <w:proofErr w:type="spellEnd"/>
      <w:r>
        <w:rPr>
          <w:rFonts w:ascii="TH SarabunIT๙" w:hAnsi="TH SarabunIT๙" w:cs="TH SarabunIT๙"/>
        </w:rPr>
        <w:t xml:space="preserve"> </w:t>
      </w:r>
      <w:proofErr w:type="spellStart"/>
      <w:r w:rsidRPr="009639E3">
        <w:rPr>
          <w:rFonts w:ascii="TH SarabunIT๙" w:hAnsi="TH SarabunIT๙" w:cs="TH SarabunIT๙"/>
        </w:rPr>
        <w:t>พื้นฐานมากกว่</w:t>
      </w:r>
      <w:proofErr w:type="spellEnd"/>
      <w:r>
        <w:rPr>
          <w:rFonts w:ascii="TH SarabunIT๙" w:hAnsi="TH SarabunIT๙" w:cs="TH SarabunIT๙" w:hint="cs"/>
          <w:cs/>
        </w:rPr>
        <w:t>า</w:t>
      </w:r>
      <w:r>
        <w:rPr>
          <w:rFonts w:ascii="TH SarabunIT๙" w:hAnsi="TH SarabunIT๙" w:cs="TH SarabunIT๙"/>
        </w:rPr>
        <w:t xml:space="preserve"> </w:t>
      </w:r>
      <w:proofErr w:type="spellStart"/>
      <w:r w:rsidRPr="009639E3">
        <w:rPr>
          <w:rFonts w:ascii="TH SarabunIT๙" w:hAnsi="TH SarabunIT๙" w:cs="TH SarabunIT๙"/>
        </w:rPr>
        <w:t>ด้านอื่น</w:t>
      </w:r>
      <w:proofErr w:type="spellEnd"/>
      <w:r w:rsidRPr="009639E3">
        <w:rPr>
          <w:rFonts w:ascii="TH SarabunIT๙" w:hAnsi="TH SarabunIT๙" w:cs="TH SarabunIT๙"/>
        </w:rPr>
        <w:t xml:space="preserve"> ๆ </w:t>
      </w:r>
    </w:p>
    <w:p w14:paraId="31E8CBBE" w14:textId="77777777" w:rsidR="005132FC" w:rsidRPr="005132FC" w:rsidRDefault="005132FC" w:rsidP="005132FC">
      <w:pPr>
        <w:spacing w:after="0" w:line="240" w:lineRule="auto"/>
        <w:ind w:left="335" w:right="456" w:firstLine="0"/>
        <w:jc w:val="left"/>
        <w:rPr>
          <w:rFonts w:ascii="TH SarabunIT๙" w:hAnsi="TH SarabunIT๙" w:cs="TH SarabunIT๙"/>
          <w:sz w:val="16"/>
          <w:szCs w:val="16"/>
        </w:rPr>
      </w:pPr>
    </w:p>
    <w:p w14:paraId="4ADCF3AB" w14:textId="5C30217B" w:rsidR="005132FC" w:rsidRPr="0082501E" w:rsidRDefault="005132FC" w:rsidP="005132FC">
      <w:pPr>
        <w:spacing w:after="0" w:line="240" w:lineRule="auto"/>
        <w:ind w:left="-5"/>
        <w:jc w:val="left"/>
        <w:rPr>
          <w:rFonts w:ascii="TH SarabunIT๙" w:hAnsi="TH SarabunIT๙" w:cs="TH SarabunIT๙"/>
          <w:szCs w:val="32"/>
        </w:rPr>
      </w:pPr>
      <w:proofErr w:type="spellStart"/>
      <w:r w:rsidRPr="0082501E">
        <w:rPr>
          <w:rFonts w:ascii="TH SarabunIT๙" w:hAnsi="TH SarabunIT๙" w:cs="TH SarabunIT๙"/>
          <w:b/>
          <w:szCs w:val="32"/>
        </w:rPr>
        <w:t>ข้อเสนอแนะของคณะกรรมการติดตามประเมินผลแผนพัฒนา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</w:t>
      </w:r>
    </w:p>
    <w:p w14:paraId="197CB114" w14:textId="58D63080" w:rsidR="005132FC" w:rsidRPr="0082501E" w:rsidRDefault="005132FC" w:rsidP="0082501E">
      <w:pPr>
        <w:spacing w:after="0" w:line="240" w:lineRule="auto"/>
        <w:ind w:left="0" w:right="13" w:firstLine="890"/>
        <w:jc w:val="thaiDistribute"/>
        <w:rPr>
          <w:rFonts w:ascii="TH SarabunIT๙" w:hAnsi="TH SarabunIT๙" w:cs="TH SarabunIT๙"/>
          <w:szCs w:val="32"/>
        </w:rPr>
      </w:pPr>
      <w:r w:rsidRPr="0082501E">
        <w:rPr>
          <w:rFonts w:ascii="TH SarabunIT๙" w:hAnsi="TH SarabunIT๙" w:cs="TH SarabunIT๙"/>
          <w:szCs w:val="32"/>
        </w:rPr>
        <w:t xml:space="preserve">1. </w:t>
      </w:r>
      <w:proofErr w:type="spellStart"/>
      <w:r w:rsidRPr="0082501E">
        <w:rPr>
          <w:rFonts w:ascii="TH SarabunIT๙" w:hAnsi="TH SarabunIT๙" w:cs="TH SarabunIT๙"/>
          <w:szCs w:val="32"/>
        </w:rPr>
        <w:t>เมื่อมีงบประมาณจัดสรรลงมา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ควรพิจารณา</w:t>
      </w:r>
      <w:proofErr w:type="spellEnd"/>
      <w:r w:rsidRPr="0082501E">
        <w:rPr>
          <w:rFonts w:ascii="TH SarabunIT๙" w:hAnsi="TH SarabunIT๙" w:cs="TH SarabunIT๙"/>
          <w:szCs w:val="32"/>
          <w:cs/>
        </w:rPr>
        <w:t>ดำ</w:t>
      </w:r>
      <w:proofErr w:type="spellStart"/>
      <w:r w:rsidRPr="0082501E">
        <w:rPr>
          <w:rFonts w:ascii="TH SarabunIT๙" w:hAnsi="TH SarabunIT๙" w:cs="TH SarabunIT๙"/>
          <w:szCs w:val="32"/>
        </w:rPr>
        <w:t>เนินการโครงการต่าง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ๆ </w:t>
      </w:r>
      <w:proofErr w:type="spellStart"/>
      <w:r w:rsidRPr="0082501E">
        <w:rPr>
          <w:rFonts w:ascii="TH SarabunIT๙" w:hAnsi="TH SarabunIT๙" w:cs="TH SarabunIT๙"/>
          <w:szCs w:val="32"/>
        </w:rPr>
        <w:t>ที่เร่งด่วน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และที่ปรากฏ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อยู่ในแผนพัฒนาที่มีอยู่แล้วก่อน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 </w:t>
      </w:r>
    </w:p>
    <w:p w14:paraId="1F0CB885" w14:textId="1817D208" w:rsidR="005132FC" w:rsidRPr="0082501E" w:rsidRDefault="0082501E" w:rsidP="0082501E">
      <w:pPr>
        <w:ind w:right="13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 xml:space="preserve">             </w:t>
      </w:r>
      <w:r w:rsidR="005132FC" w:rsidRPr="0082501E">
        <w:rPr>
          <w:rFonts w:ascii="TH SarabunIT๙" w:hAnsi="TH SarabunIT๙" w:cs="TH SarabunIT๙"/>
          <w:szCs w:val="32"/>
        </w:rPr>
        <w:t xml:space="preserve">2. </w:t>
      </w:r>
      <w:proofErr w:type="spellStart"/>
      <w:r w:rsidR="005132FC" w:rsidRPr="0082501E">
        <w:rPr>
          <w:rFonts w:ascii="TH SarabunIT๙" w:hAnsi="TH SarabunIT๙" w:cs="TH SarabunIT๙"/>
          <w:szCs w:val="32"/>
        </w:rPr>
        <w:t>ขอสนับสนุนงบประมาณจากหน่วยงานอื่น</w:t>
      </w:r>
      <w:proofErr w:type="spellEnd"/>
      <w:r w:rsidR="005132FC"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="005132FC" w:rsidRPr="0082501E">
        <w:rPr>
          <w:rFonts w:ascii="TH SarabunIT๙" w:hAnsi="TH SarabunIT๙" w:cs="TH SarabunIT๙"/>
          <w:szCs w:val="32"/>
        </w:rPr>
        <w:t>เพื่อ</w:t>
      </w:r>
      <w:proofErr w:type="spellEnd"/>
      <w:r w:rsidR="005132FC" w:rsidRPr="0082501E">
        <w:rPr>
          <w:rFonts w:ascii="TH SarabunIT๙" w:hAnsi="TH SarabunIT๙" w:cs="TH SarabunIT๙"/>
          <w:szCs w:val="32"/>
          <w:cs/>
        </w:rPr>
        <w:t>ดำ</w:t>
      </w:r>
      <w:proofErr w:type="spellStart"/>
      <w:r w:rsidR="005132FC" w:rsidRPr="0082501E">
        <w:rPr>
          <w:rFonts w:ascii="TH SarabunIT๙" w:hAnsi="TH SarabunIT๙" w:cs="TH SarabunIT๙"/>
          <w:szCs w:val="32"/>
        </w:rPr>
        <w:t>เนินโครงการที่เกินศักยภาพขององค์กา</w:t>
      </w:r>
      <w:proofErr w:type="spellEnd"/>
      <w:r w:rsidR="005132FC" w:rsidRPr="0082501E">
        <w:rPr>
          <w:rFonts w:ascii="TH SarabunIT๙" w:hAnsi="TH SarabunIT๙" w:cs="TH SarabunIT๙" w:hint="cs"/>
          <w:szCs w:val="32"/>
          <w:cs/>
        </w:rPr>
        <w:t>ร</w:t>
      </w:r>
      <w:r w:rsidR="005132FC" w:rsidRPr="0082501E">
        <w:rPr>
          <w:rFonts w:ascii="TH SarabunIT๙" w:hAnsi="TH SarabunIT๙" w:cs="TH SarabunIT๙" w:hint="cs"/>
          <w:szCs w:val="32"/>
          <w:cs/>
        </w:rPr>
        <w:t xml:space="preserve">  </w:t>
      </w:r>
    </w:p>
    <w:p w14:paraId="6677FB33" w14:textId="0EE91664" w:rsidR="005132FC" w:rsidRPr="0082501E" w:rsidRDefault="005132FC" w:rsidP="0082501E">
      <w:pPr>
        <w:ind w:left="0" w:right="13" w:firstLine="0"/>
        <w:jc w:val="thaiDistribute"/>
        <w:rPr>
          <w:rFonts w:ascii="TH SarabunIT๙" w:hAnsi="TH SarabunIT๙" w:cs="TH SarabunIT๙"/>
          <w:szCs w:val="32"/>
        </w:rPr>
      </w:pPr>
      <w:r w:rsidRPr="0082501E">
        <w:rPr>
          <w:rFonts w:ascii="TH SarabunIT๙" w:hAnsi="TH SarabunIT๙" w:cs="TH SarabunIT๙" w:hint="cs"/>
          <w:szCs w:val="32"/>
          <w:cs/>
        </w:rPr>
        <w:t>บริหาร</w:t>
      </w:r>
      <w:proofErr w:type="spellStart"/>
      <w:r w:rsidRPr="0082501E">
        <w:rPr>
          <w:rFonts w:ascii="TH SarabunIT๙" w:hAnsi="TH SarabunIT๙" w:cs="TH SarabunIT๙"/>
          <w:szCs w:val="32"/>
        </w:rPr>
        <w:t>ส่วน</w:t>
      </w:r>
      <w:proofErr w:type="spellEnd"/>
      <w:r w:rsidRPr="0082501E">
        <w:rPr>
          <w:rFonts w:ascii="TH SarabunIT๙" w:hAnsi="TH SarabunIT๙" w:cs="TH SarabunIT๙"/>
          <w:szCs w:val="32"/>
          <w:cs/>
        </w:rPr>
        <w:t>ตำ</w:t>
      </w:r>
      <w:proofErr w:type="spellStart"/>
      <w:r w:rsidRPr="0082501E">
        <w:rPr>
          <w:rFonts w:ascii="TH SarabunIT๙" w:hAnsi="TH SarabunIT๙" w:cs="TH SarabunIT๙"/>
          <w:szCs w:val="32"/>
        </w:rPr>
        <w:t>บล</w:t>
      </w:r>
      <w:proofErr w:type="spellEnd"/>
      <w:r w:rsidRPr="0082501E">
        <w:rPr>
          <w:rFonts w:ascii="TH SarabunIT๙" w:hAnsi="TH SarabunIT๙" w:cs="TH SarabunIT๙"/>
          <w:szCs w:val="32"/>
          <w:cs/>
        </w:rPr>
        <w:t>บ้านกลับ</w:t>
      </w:r>
      <w:r w:rsidRPr="0082501E">
        <w:rPr>
          <w:rFonts w:ascii="TH SarabunIT๙" w:hAnsi="TH SarabunIT๙" w:cs="TH SarabunIT๙"/>
          <w:szCs w:val="32"/>
        </w:rPr>
        <w:t xml:space="preserve"> </w:t>
      </w:r>
    </w:p>
    <w:p w14:paraId="23ECC56C" w14:textId="77777777" w:rsidR="005132FC" w:rsidRPr="0082501E" w:rsidRDefault="005132FC" w:rsidP="0082501E">
      <w:pPr>
        <w:spacing w:after="0" w:line="240" w:lineRule="auto"/>
        <w:ind w:left="0" w:right="13" w:firstLine="454"/>
        <w:jc w:val="thaiDistribute"/>
        <w:rPr>
          <w:rFonts w:ascii="TH SarabunIT๙" w:hAnsi="TH SarabunIT๙" w:cs="TH SarabunIT๙"/>
          <w:szCs w:val="32"/>
        </w:rPr>
      </w:pPr>
      <w:r w:rsidRPr="0082501E">
        <w:rPr>
          <w:rFonts w:ascii="TH SarabunIT๙" w:hAnsi="TH SarabunIT๙" w:cs="TH SarabunIT๙"/>
          <w:szCs w:val="32"/>
        </w:rPr>
        <w:t xml:space="preserve">      3. </w:t>
      </w:r>
      <w:proofErr w:type="spellStart"/>
      <w:r w:rsidRPr="0082501E">
        <w:rPr>
          <w:rFonts w:ascii="TH SarabunIT๙" w:hAnsi="TH SarabunIT๙" w:cs="TH SarabunIT๙"/>
          <w:szCs w:val="32"/>
        </w:rPr>
        <w:t>อบต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. </w:t>
      </w:r>
      <w:proofErr w:type="spellStart"/>
      <w:r w:rsidRPr="0082501E">
        <w:rPr>
          <w:rFonts w:ascii="TH SarabunIT๙" w:hAnsi="TH SarabunIT๙" w:cs="TH SarabunIT๙"/>
          <w:szCs w:val="32"/>
        </w:rPr>
        <w:t>ควรเน้นการพัฒนาด้านอื่น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ๆ </w:t>
      </w:r>
      <w:proofErr w:type="spellStart"/>
      <w:proofErr w:type="gramStart"/>
      <w:r w:rsidRPr="0082501E">
        <w:rPr>
          <w:rFonts w:ascii="TH SarabunIT๙" w:hAnsi="TH SarabunIT๙" w:cs="TH SarabunIT๙"/>
          <w:szCs w:val="32"/>
        </w:rPr>
        <w:t>ให้มากกว่านี้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 </w:t>
      </w:r>
      <w:proofErr w:type="spellStart"/>
      <w:r w:rsidRPr="0082501E">
        <w:rPr>
          <w:rFonts w:ascii="TH SarabunIT๙" w:hAnsi="TH SarabunIT๙" w:cs="TH SarabunIT๙"/>
          <w:szCs w:val="32"/>
        </w:rPr>
        <w:t>เช่น</w:t>
      </w:r>
      <w:proofErr w:type="spellEnd"/>
      <w:proofErr w:type="gramEnd"/>
      <w:r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ด้านการส่งเสริมทางด้านอาชีพ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 </w:t>
      </w:r>
      <w:proofErr w:type="spellStart"/>
      <w:r w:rsidRPr="0082501E">
        <w:rPr>
          <w:rFonts w:ascii="TH SarabunIT๙" w:hAnsi="TH SarabunIT๙" w:cs="TH SarabunIT๙"/>
          <w:szCs w:val="32"/>
        </w:rPr>
        <w:t>ด้านการ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พัฒนาคุณภาพชีวิต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 ด</w:t>
      </w:r>
      <w:proofErr w:type="spellStart"/>
      <w:r w:rsidRPr="0082501E">
        <w:rPr>
          <w:rFonts w:ascii="TH SarabunIT๙" w:hAnsi="TH SarabunIT๙" w:cs="TH SarabunIT๙" w:hint="cs"/>
          <w:szCs w:val="32"/>
          <w:cs/>
        </w:rPr>
        <w:t>้าน</w:t>
      </w:r>
      <w:r w:rsidRPr="0082501E">
        <w:rPr>
          <w:rFonts w:ascii="TH SarabunIT๙" w:hAnsi="TH SarabunIT๙" w:cs="TH SarabunIT๙"/>
          <w:szCs w:val="32"/>
        </w:rPr>
        <w:t>สาธารณสุข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ด้านสิ่งแวดล้อม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 </w:t>
      </w:r>
      <w:proofErr w:type="spellStart"/>
      <w:r w:rsidRPr="0082501E">
        <w:rPr>
          <w:rFonts w:ascii="TH SarabunIT๙" w:hAnsi="TH SarabunIT๙" w:cs="TH SarabunIT๙"/>
          <w:szCs w:val="32"/>
        </w:rPr>
        <w:t>เป็นต้น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</w:t>
      </w:r>
    </w:p>
    <w:p w14:paraId="4D5E774E" w14:textId="35F52EAC" w:rsidR="005132FC" w:rsidRDefault="005132FC" w:rsidP="0082501E">
      <w:pPr>
        <w:spacing w:after="0" w:line="240" w:lineRule="auto"/>
        <w:ind w:left="0" w:right="13" w:firstLine="454"/>
        <w:jc w:val="thaiDistribute"/>
        <w:rPr>
          <w:rFonts w:ascii="TH SarabunIT๙" w:hAnsi="TH SarabunIT๙" w:cs="TH SarabunIT๙"/>
          <w:szCs w:val="32"/>
        </w:rPr>
      </w:pPr>
      <w:r w:rsidRPr="0082501E">
        <w:rPr>
          <w:rFonts w:ascii="TH SarabunIT๙" w:hAnsi="TH SarabunIT๙" w:cs="TH SarabunIT๙"/>
          <w:szCs w:val="32"/>
        </w:rPr>
        <w:t xml:space="preserve">      4. </w:t>
      </w:r>
      <w:proofErr w:type="spellStart"/>
      <w:r w:rsidRPr="0082501E">
        <w:rPr>
          <w:rFonts w:ascii="TH SarabunIT๙" w:hAnsi="TH SarabunIT๙" w:cs="TH SarabunIT๙"/>
          <w:szCs w:val="32"/>
        </w:rPr>
        <w:t>ชี้แจงให้ประชาชนเข้าใจถึงความ</w:t>
      </w:r>
      <w:proofErr w:type="spellEnd"/>
      <w:r w:rsidRPr="0082501E">
        <w:rPr>
          <w:rFonts w:ascii="TH SarabunIT๙" w:hAnsi="TH SarabunIT๙" w:cs="TH SarabunIT๙"/>
          <w:szCs w:val="32"/>
          <w:cs/>
        </w:rPr>
        <w:t>สำ</w:t>
      </w:r>
      <w:proofErr w:type="spellStart"/>
      <w:r w:rsidRPr="0082501E">
        <w:rPr>
          <w:rFonts w:ascii="TH SarabunIT๙" w:hAnsi="TH SarabunIT๙" w:cs="TH SarabunIT๙"/>
          <w:szCs w:val="32"/>
        </w:rPr>
        <w:t>คัญในการพัฒนาด้านอื่น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ๆ </w:t>
      </w:r>
      <w:proofErr w:type="spellStart"/>
      <w:r w:rsidRPr="0082501E">
        <w:rPr>
          <w:rFonts w:ascii="TH SarabunIT๙" w:hAnsi="TH SarabunIT๙" w:cs="TH SarabunIT๙"/>
          <w:szCs w:val="32"/>
        </w:rPr>
        <w:t>ไปพร้อมๆ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กับการพัฒนาด้าน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82501E">
        <w:rPr>
          <w:rFonts w:ascii="TH SarabunIT๙" w:hAnsi="TH SarabunIT๙" w:cs="TH SarabunIT๙"/>
          <w:szCs w:val="32"/>
        </w:rPr>
        <w:t>โครงสร้างพื้นฐานในที่ประชุมประชาคม</w:t>
      </w:r>
      <w:proofErr w:type="spellEnd"/>
      <w:r w:rsidRPr="0082501E">
        <w:rPr>
          <w:rFonts w:ascii="TH SarabunIT๙" w:hAnsi="TH SarabunIT๙" w:cs="TH SarabunIT๙"/>
          <w:szCs w:val="32"/>
        </w:rPr>
        <w:t xml:space="preserve">   </w:t>
      </w:r>
    </w:p>
    <w:p w14:paraId="1A0C464B" w14:textId="7DBAA622" w:rsidR="0082501E" w:rsidRDefault="0082501E" w:rsidP="0082501E">
      <w:pPr>
        <w:spacing w:after="0" w:line="240" w:lineRule="auto"/>
        <w:ind w:left="0" w:right="13" w:firstLine="454"/>
        <w:jc w:val="thaiDistribute"/>
        <w:rPr>
          <w:rFonts w:ascii="TH SarabunIT๙" w:hAnsi="TH SarabunIT๙" w:cs="TH SarabunIT๙"/>
          <w:szCs w:val="32"/>
        </w:rPr>
      </w:pPr>
    </w:p>
    <w:p w14:paraId="7C845DA2" w14:textId="7D0916A5" w:rsidR="003A2BC1" w:rsidRDefault="003A2BC1" w:rsidP="0082501E">
      <w:pPr>
        <w:spacing w:after="0" w:line="240" w:lineRule="auto"/>
        <w:ind w:left="0" w:right="13" w:firstLine="454"/>
        <w:jc w:val="thaiDistribute"/>
        <w:rPr>
          <w:rFonts w:ascii="TH SarabunIT๙" w:hAnsi="TH SarabunIT๙" w:cs="TH SarabunIT๙"/>
          <w:szCs w:val="32"/>
        </w:rPr>
      </w:pPr>
    </w:p>
    <w:p w14:paraId="60B6AF73" w14:textId="5B75C430" w:rsidR="003A2BC1" w:rsidRDefault="003A2BC1" w:rsidP="0082501E">
      <w:pPr>
        <w:spacing w:after="0" w:line="240" w:lineRule="auto"/>
        <w:ind w:left="0" w:right="13" w:firstLine="454"/>
        <w:jc w:val="thaiDistribute"/>
        <w:rPr>
          <w:rFonts w:ascii="TH SarabunIT๙" w:hAnsi="TH SarabunIT๙" w:cs="TH SarabunIT๙"/>
          <w:szCs w:val="32"/>
        </w:rPr>
      </w:pPr>
    </w:p>
    <w:p w14:paraId="4FF4577A" w14:textId="77777777" w:rsidR="003A2BC1" w:rsidRPr="0082501E" w:rsidRDefault="003A2BC1" w:rsidP="0082501E">
      <w:pPr>
        <w:spacing w:after="0" w:line="240" w:lineRule="auto"/>
        <w:ind w:left="0" w:right="13" w:firstLine="454"/>
        <w:jc w:val="thaiDistribute"/>
        <w:rPr>
          <w:rFonts w:ascii="TH SarabunIT๙" w:hAnsi="TH SarabunIT๙" w:cs="TH SarabunIT๙"/>
          <w:szCs w:val="32"/>
        </w:rPr>
      </w:pPr>
    </w:p>
    <w:p w14:paraId="066FBFF9" w14:textId="77777777" w:rsidR="0082501E" w:rsidRDefault="00102E5B" w:rsidP="0082501E">
      <w:pPr>
        <w:spacing w:after="0" w:line="259" w:lineRule="auto"/>
        <w:ind w:left="0" w:right="0" w:firstLine="0"/>
        <w:jc w:val="right"/>
        <w:rPr>
          <w:rFonts w:ascii="TH SarabunIT๙" w:hAnsi="TH SarabunIT๙" w:cs="TH SarabunIT๙"/>
          <w:sz w:val="28"/>
        </w:rPr>
      </w:pPr>
      <w:r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  </w:t>
      </w:r>
      <w:r>
        <w:tab/>
        <w:t xml:space="preserve"> </w:t>
      </w:r>
      <w:proofErr w:type="spellStart"/>
      <w:r w:rsidRPr="0082501E">
        <w:rPr>
          <w:rFonts w:ascii="TH SarabunIT๙" w:hAnsi="TH SarabunIT๙" w:cs="TH SarabunIT๙"/>
          <w:sz w:val="28"/>
        </w:rPr>
        <w:t>คณะกรรมการติดตามและประเมินผลแผนพัฒนา</w:t>
      </w:r>
      <w:proofErr w:type="spellEnd"/>
    </w:p>
    <w:p w14:paraId="2D2DADC0" w14:textId="116BCCE8" w:rsidR="00102E5B" w:rsidRPr="0082501E" w:rsidRDefault="0082501E" w:rsidP="0082501E">
      <w:pPr>
        <w:spacing w:after="0" w:line="259" w:lineRule="auto"/>
        <w:ind w:left="2160" w:right="0" w:firstLine="720"/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                         </w:t>
      </w:r>
      <w:r w:rsidRPr="0082501E">
        <w:rPr>
          <w:rFonts w:ascii="TH SarabunIT๙" w:hAnsi="TH SarabunIT๙" w:cs="TH SarabunIT๙"/>
          <w:sz w:val="28"/>
          <w:cs/>
        </w:rPr>
        <w:t>องค์การบริหารส่วนตำบลบ้านกลับ</w:t>
      </w:r>
      <w:r w:rsidR="005132FC" w:rsidRPr="0082501E">
        <w:rPr>
          <w:rFonts w:ascii="TH SarabunIT๙" w:hAnsi="TH SarabunIT๙" w:cs="TH SarabunIT๙"/>
          <w:sz w:val="28"/>
          <w:cs/>
        </w:rPr>
        <w:t xml:space="preserve">           </w:t>
      </w:r>
      <w:r w:rsidR="005132FC" w:rsidRPr="0082501E">
        <w:rPr>
          <w:rFonts w:ascii="TH SarabunIT๙" w:hAnsi="TH SarabunIT๙" w:cs="TH SarabunIT๙"/>
          <w:sz w:val="28"/>
          <w:cs/>
        </w:rPr>
        <w:tab/>
      </w:r>
      <w:r w:rsidR="005132FC" w:rsidRPr="0082501E">
        <w:rPr>
          <w:rFonts w:ascii="TH SarabunIT๙" w:hAnsi="TH SarabunIT๙" w:cs="TH SarabunIT๙"/>
          <w:sz w:val="28"/>
          <w:cs/>
        </w:rPr>
        <w:tab/>
        <w:t xml:space="preserve"> </w:t>
      </w:r>
      <w:r>
        <w:rPr>
          <w:rFonts w:ascii="TH SarabunIT๙" w:hAnsi="TH SarabunIT๙" w:cs="TH SarabunIT๙"/>
          <w:sz w:val="28"/>
        </w:rPr>
        <w:t xml:space="preserve"> </w:t>
      </w:r>
      <w:r w:rsidR="00102E5B" w:rsidRPr="0082501E">
        <w:rPr>
          <w:rFonts w:ascii="TH SarabunIT๙" w:hAnsi="TH SarabunIT๙" w:cs="TH SarabunIT๙"/>
          <w:sz w:val="28"/>
        </w:rPr>
        <w:t xml:space="preserve"> </w:t>
      </w:r>
    </w:p>
    <w:p w14:paraId="4C6F71B2" w14:textId="6777ED8F" w:rsidR="00102E5B" w:rsidRDefault="00102E5B" w:rsidP="0082501E">
      <w:pPr>
        <w:tabs>
          <w:tab w:val="center" w:pos="283"/>
          <w:tab w:val="center" w:pos="852"/>
          <w:tab w:val="center" w:pos="1133"/>
          <w:tab w:val="center" w:pos="1702"/>
          <w:tab w:val="center" w:pos="2410"/>
          <w:tab w:val="center" w:pos="2693"/>
          <w:tab w:val="right" w:pos="8806"/>
        </w:tabs>
        <w:ind w:left="-15" w:right="0" w:firstLine="0"/>
        <w:jc w:val="right"/>
      </w:pPr>
      <w:r w:rsidRPr="005132FC">
        <w:rPr>
          <w:rFonts w:ascii="TH SarabunIT๙" w:hAnsi="TH SarabunIT๙" w:cs="TH SarabunIT๙"/>
        </w:rPr>
        <w:t xml:space="preserve"> </w:t>
      </w:r>
      <w:r w:rsidRPr="005132FC">
        <w:rPr>
          <w:rFonts w:ascii="TH SarabunIT๙" w:hAnsi="TH SarabunIT๙" w:cs="TH SarabunIT๙"/>
        </w:rPr>
        <w:tab/>
        <w:t xml:space="preserve">  </w:t>
      </w:r>
      <w:r w:rsidRPr="005132FC">
        <w:rPr>
          <w:rFonts w:ascii="TH SarabunIT๙" w:hAnsi="TH SarabunIT๙" w:cs="TH SarabunIT๙"/>
        </w:rPr>
        <w:tab/>
        <w:t xml:space="preserve"> </w:t>
      </w:r>
      <w:r w:rsidRPr="005132FC">
        <w:rPr>
          <w:rFonts w:ascii="TH SarabunIT๙" w:hAnsi="TH SarabunIT๙" w:cs="TH SarabunIT๙"/>
        </w:rPr>
        <w:tab/>
        <w:t xml:space="preserve">   </w:t>
      </w:r>
      <w:r w:rsidRPr="005132FC">
        <w:rPr>
          <w:rFonts w:ascii="TH SarabunIT๙" w:hAnsi="TH SarabunIT๙" w:cs="TH SarabunIT๙"/>
        </w:rPr>
        <w:tab/>
        <w:t xml:space="preserve">  </w:t>
      </w:r>
      <w:r w:rsidRPr="005132FC">
        <w:rPr>
          <w:rFonts w:ascii="TH SarabunIT๙" w:hAnsi="TH SarabunIT๙" w:cs="TH SarabunIT๙"/>
        </w:rPr>
        <w:tab/>
        <w:t xml:space="preserve"> </w:t>
      </w:r>
      <w:r w:rsidRPr="005132FC">
        <w:rPr>
          <w:rFonts w:ascii="TH SarabunIT๙" w:hAnsi="TH SarabunIT๙" w:cs="TH SarabunIT๙"/>
        </w:rPr>
        <w:tab/>
        <w:t xml:space="preserve"> </w:t>
      </w:r>
      <w:r w:rsidRPr="005132FC">
        <w:rPr>
          <w:rFonts w:ascii="TH SarabunIT๙" w:hAnsi="TH SarabunIT๙" w:cs="TH SarabunIT๙"/>
        </w:rPr>
        <w:tab/>
      </w:r>
      <w:r>
        <w:t xml:space="preserve">                                                            </w:t>
      </w:r>
      <w:r w:rsidR="005132FC">
        <w:rPr>
          <w:rFonts w:hint="cs"/>
          <w:cs/>
        </w:rPr>
        <w:t xml:space="preserve"> </w:t>
      </w:r>
      <w:r>
        <w:t xml:space="preserve"> </w:t>
      </w:r>
    </w:p>
    <w:p w14:paraId="6A69966C" w14:textId="77777777" w:rsidR="00102E5B" w:rsidRDefault="00102E5B" w:rsidP="00102E5B">
      <w:pPr>
        <w:spacing w:after="0" w:line="259" w:lineRule="auto"/>
        <w:ind w:left="54" w:right="0" w:firstLine="0"/>
        <w:jc w:val="center"/>
      </w:pPr>
      <w:r>
        <w:rPr>
          <w:color w:val="FFFFFF"/>
        </w:rPr>
        <w:lastRenderedPageBreak/>
        <w:t xml:space="preserve"> </w:t>
      </w:r>
    </w:p>
    <w:p w14:paraId="4A0406E7" w14:textId="77777777" w:rsidR="00102E5B" w:rsidRDefault="00102E5B" w:rsidP="00102E5B"/>
    <w:sectPr w:rsidR="00102E5B" w:rsidSect="0082501E">
      <w:pgSz w:w="11906" w:h="16838"/>
      <w:pgMar w:top="1440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42B20"/>
    <w:multiLevelType w:val="hybridMultilevel"/>
    <w:tmpl w:val="26ECB1FA"/>
    <w:lvl w:ilvl="0" w:tplc="51F476AE">
      <w:start w:val="1"/>
      <w:numFmt w:val="decimal"/>
      <w:lvlText w:val="%1."/>
      <w:lvlJc w:val="left"/>
      <w:pPr>
        <w:ind w:left="986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E4C234A">
      <w:start w:val="1"/>
      <w:numFmt w:val="lowerLetter"/>
      <w:lvlText w:val="%2"/>
      <w:lvlJc w:val="left"/>
      <w:pPr>
        <w:ind w:left="293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920FA50">
      <w:start w:val="1"/>
      <w:numFmt w:val="lowerRoman"/>
      <w:lvlText w:val="%3"/>
      <w:lvlJc w:val="left"/>
      <w:pPr>
        <w:ind w:left="365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8060FD8">
      <w:start w:val="1"/>
      <w:numFmt w:val="decimal"/>
      <w:lvlText w:val="%4"/>
      <w:lvlJc w:val="left"/>
      <w:pPr>
        <w:ind w:left="437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2080468">
      <w:start w:val="1"/>
      <w:numFmt w:val="lowerLetter"/>
      <w:lvlText w:val="%5"/>
      <w:lvlJc w:val="left"/>
      <w:pPr>
        <w:ind w:left="509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87876A2">
      <w:start w:val="1"/>
      <w:numFmt w:val="lowerRoman"/>
      <w:lvlText w:val="%6"/>
      <w:lvlJc w:val="left"/>
      <w:pPr>
        <w:ind w:left="581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B7C4D0C">
      <w:start w:val="1"/>
      <w:numFmt w:val="decimal"/>
      <w:lvlText w:val="%7"/>
      <w:lvlJc w:val="left"/>
      <w:pPr>
        <w:ind w:left="653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E2ED0E0">
      <w:start w:val="1"/>
      <w:numFmt w:val="lowerLetter"/>
      <w:lvlText w:val="%8"/>
      <w:lvlJc w:val="left"/>
      <w:pPr>
        <w:ind w:left="725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33EA388">
      <w:start w:val="1"/>
      <w:numFmt w:val="lowerRoman"/>
      <w:lvlText w:val="%9"/>
      <w:lvlJc w:val="left"/>
      <w:pPr>
        <w:ind w:left="797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5534B4"/>
    <w:multiLevelType w:val="hybridMultilevel"/>
    <w:tmpl w:val="190C623E"/>
    <w:lvl w:ilvl="0" w:tplc="5AF603DE">
      <w:start w:val="1"/>
      <w:numFmt w:val="decimal"/>
      <w:lvlText w:val="%1."/>
      <w:lvlJc w:val="left"/>
      <w:pPr>
        <w:ind w:left="252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2AAA596">
      <w:start w:val="1"/>
      <w:numFmt w:val="lowerLetter"/>
      <w:lvlText w:val="%2"/>
      <w:lvlJc w:val="left"/>
      <w:pPr>
        <w:ind w:left="178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7BA47C0">
      <w:start w:val="1"/>
      <w:numFmt w:val="lowerRoman"/>
      <w:lvlText w:val="%3"/>
      <w:lvlJc w:val="left"/>
      <w:pPr>
        <w:ind w:left="250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08E7A86">
      <w:start w:val="1"/>
      <w:numFmt w:val="decimal"/>
      <w:lvlText w:val="%4"/>
      <w:lvlJc w:val="left"/>
      <w:pPr>
        <w:ind w:left="322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19E5252">
      <w:start w:val="1"/>
      <w:numFmt w:val="lowerLetter"/>
      <w:lvlText w:val="%5"/>
      <w:lvlJc w:val="left"/>
      <w:pPr>
        <w:ind w:left="394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CE0B7C2">
      <w:start w:val="1"/>
      <w:numFmt w:val="lowerRoman"/>
      <w:lvlText w:val="%6"/>
      <w:lvlJc w:val="left"/>
      <w:pPr>
        <w:ind w:left="466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B064000">
      <w:start w:val="1"/>
      <w:numFmt w:val="decimal"/>
      <w:lvlText w:val="%7"/>
      <w:lvlJc w:val="left"/>
      <w:pPr>
        <w:ind w:left="538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0FA946A">
      <w:start w:val="1"/>
      <w:numFmt w:val="lowerLetter"/>
      <w:lvlText w:val="%8"/>
      <w:lvlJc w:val="left"/>
      <w:pPr>
        <w:ind w:left="610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BE646AC">
      <w:start w:val="1"/>
      <w:numFmt w:val="lowerRoman"/>
      <w:lvlText w:val="%9"/>
      <w:lvlJc w:val="left"/>
      <w:pPr>
        <w:ind w:left="682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5B"/>
    <w:rsid w:val="00020415"/>
    <w:rsid w:val="000F2A99"/>
    <w:rsid w:val="00102E5B"/>
    <w:rsid w:val="00325310"/>
    <w:rsid w:val="003A2BC1"/>
    <w:rsid w:val="005132FC"/>
    <w:rsid w:val="005F652E"/>
    <w:rsid w:val="0082501E"/>
    <w:rsid w:val="00851AE8"/>
    <w:rsid w:val="008E651B"/>
    <w:rsid w:val="00DF0E29"/>
    <w:rsid w:val="00F0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FA14B"/>
  <w15:chartTrackingRefBased/>
  <w15:docId w15:val="{86B99B0F-E3A6-45FD-96FC-376417E4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E5B"/>
    <w:pPr>
      <w:spacing w:after="13" w:line="249" w:lineRule="auto"/>
      <w:ind w:left="10" w:right="24" w:hanging="10"/>
      <w:jc w:val="both"/>
    </w:pPr>
    <w:rPr>
      <w:rFonts w:ascii="TH SarabunPSK" w:eastAsia="TH SarabunPSK" w:hAnsi="TH SarabunPSK" w:cs="TH SarabunPSK"/>
      <w:color w:val="000000"/>
      <w:sz w:val="32"/>
    </w:rPr>
  </w:style>
  <w:style w:type="paragraph" w:styleId="2">
    <w:name w:val="heading 2"/>
    <w:basedOn w:val="a"/>
    <w:next w:val="a"/>
    <w:link w:val="20"/>
    <w:uiPriority w:val="9"/>
    <w:qFormat/>
    <w:rsid w:val="005132FC"/>
    <w:pPr>
      <w:keepNext/>
      <w:spacing w:before="240" w:after="60" w:line="240" w:lineRule="auto"/>
      <w:ind w:left="0" w:right="0" w:firstLine="0"/>
      <w:jc w:val="left"/>
      <w:outlineLvl w:val="1"/>
    </w:pPr>
    <w:rPr>
      <w:rFonts w:ascii="Cambria" w:eastAsia="Times New Roman" w:hAnsi="Cambria" w:cs="Angsana New"/>
      <w:b/>
      <w:bCs/>
      <w:i/>
      <w:iCs/>
      <w:color w:val="auto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02E5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หัวเรื่อง 2 อักขระ"/>
    <w:basedOn w:val="a0"/>
    <w:link w:val="2"/>
    <w:uiPriority w:val="9"/>
    <w:rsid w:val="005132FC"/>
    <w:rPr>
      <w:rFonts w:ascii="Cambria" w:eastAsia="Times New Roman" w:hAnsi="Cambria" w:cs="Angsana New"/>
      <w:b/>
      <w:bCs/>
      <w:i/>
      <w:iCs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Banklab</dc:creator>
  <cp:keywords/>
  <dc:description/>
  <cp:lastModifiedBy>Banklab</cp:lastModifiedBy>
  <cp:revision>2</cp:revision>
  <cp:lastPrinted>2025-04-23T07:30:00Z</cp:lastPrinted>
  <dcterms:created xsi:type="dcterms:W3CDTF">2025-04-23T07:46:00Z</dcterms:created>
  <dcterms:modified xsi:type="dcterms:W3CDTF">2025-04-23T07:46:00Z</dcterms:modified>
</cp:coreProperties>
</file>